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3D15DC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3D15DC">
        <w:rPr>
          <w:b/>
          <w:sz w:val="26"/>
          <w:szCs w:val="26"/>
          <w:u w:val="single"/>
        </w:rPr>
        <w:t>ATA</w:t>
      </w:r>
      <w:r w:rsidR="00410D13" w:rsidRPr="003D15DC">
        <w:rPr>
          <w:b/>
          <w:sz w:val="26"/>
          <w:szCs w:val="26"/>
          <w:u w:val="single"/>
        </w:rPr>
        <w:t xml:space="preserve"> Nº 032</w:t>
      </w:r>
      <w:r w:rsidR="00522DFF" w:rsidRPr="003D15DC">
        <w:rPr>
          <w:b/>
          <w:sz w:val="26"/>
          <w:szCs w:val="26"/>
          <w:u w:val="single"/>
        </w:rPr>
        <w:t>/2016</w:t>
      </w:r>
    </w:p>
    <w:p w:rsidR="007167EF" w:rsidRPr="003D15DC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3D15DC" w:rsidRDefault="007167EF" w:rsidP="0018367E">
      <w:pPr>
        <w:ind w:right="-257"/>
        <w:jc w:val="both"/>
        <w:rPr>
          <w:b/>
          <w:sz w:val="26"/>
          <w:szCs w:val="26"/>
        </w:rPr>
      </w:pPr>
      <w:r w:rsidRPr="003D15DC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3D15DC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3D15DC">
        <w:rPr>
          <w:b/>
          <w:sz w:val="26"/>
          <w:szCs w:val="26"/>
        </w:rPr>
        <w:t xml:space="preserve"> </w:t>
      </w:r>
      <w:r w:rsidR="00410D13" w:rsidRPr="003D15DC">
        <w:rPr>
          <w:b/>
          <w:sz w:val="26"/>
          <w:szCs w:val="26"/>
        </w:rPr>
        <w:t>9</w:t>
      </w:r>
      <w:r w:rsidR="00B4368C" w:rsidRPr="003D15DC">
        <w:rPr>
          <w:b/>
          <w:sz w:val="26"/>
          <w:szCs w:val="26"/>
        </w:rPr>
        <w:t>ª SESSÃO ORDINÁRIA,</w:t>
      </w:r>
      <w:r w:rsidR="00A20616" w:rsidRPr="003D15DC">
        <w:rPr>
          <w:b/>
          <w:sz w:val="26"/>
          <w:szCs w:val="26"/>
        </w:rPr>
        <w:t xml:space="preserve"> DO 2</w:t>
      </w:r>
      <w:r w:rsidR="0038691E" w:rsidRPr="003D15DC">
        <w:rPr>
          <w:b/>
          <w:sz w:val="26"/>
          <w:szCs w:val="26"/>
        </w:rPr>
        <w:t>º PERÍODO LEGISLATIVO, DA 4</w:t>
      </w:r>
      <w:r w:rsidR="00B4368C" w:rsidRPr="003D15DC">
        <w:rPr>
          <w:b/>
          <w:sz w:val="26"/>
          <w:szCs w:val="26"/>
        </w:rPr>
        <w:t>ª SESSÃO LEGISLATIVA, DA 13ª LEGISLATURA.</w:t>
      </w:r>
    </w:p>
    <w:p w:rsidR="007167EF" w:rsidRPr="003D15DC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3D15DC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3D15DC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53" w:rsidRPr="003D15DC" w:rsidRDefault="001C3653" w:rsidP="00580BF0">
      <w:pPr>
        <w:jc w:val="both"/>
        <w:rPr>
          <w:sz w:val="26"/>
          <w:szCs w:val="26"/>
        </w:rPr>
      </w:pPr>
    </w:p>
    <w:p w:rsidR="001C3653" w:rsidRPr="003D15DC" w:rsidRDefault="001C3653" w:rsidP="00580BF0">
      <w:pPr>
        <w:jc w:val="both"/>
        <w:rPr>
          <w:sz w:val="26"/>
          <w:szCs w:val="26"/>
        </w:rPr>
      </w:pPr>
    </w:p>
    <w:p w:rsidR="008436E8" w:rsidRPr="003D15DC" w:rsidRDefault="007167EF" w:rsidP="003D15DC">
      <w:pPr>
        <w:ind w:firstLine="708"/>
        <w:jc w:val="both"/>
        <w:rPr>
          <w:sz w:val="26"/>
          <w:szCs w:val="26"/>
        </w:rPr>
      </w:pPr>
      <w:r w:rsidRPr="003D15DC">
        <w:rPr>
          <w:sz w:val="26"/>
          <w:szCs w:val="26"/>
        </w:rPr>
        <w:t>A</w:t>
      </w:r>
      <w:r w:rsidR="00CD1D66" w:rsidRPr="003D15DC">
        <w:rPr>
          <w:sz w:val="26"/>
          <w:szCs w:val="26"/>
        </w:rPr>
        <w:t xml:space="preserve"> Câmara de Vereadores do Município de </w:t>
      </w:r>
      <w:proofErr w:type="spellStart"/>
      <w:r w:rsidR="00CD1D66" w:rsidRPr="003D15DC">
        <w:rPr>
          <w:sz w:val="26"/>
          <w:szCs w:val="26"/>
        </w:rPr>
        <w:t>Matelândia</w:t>
      </w:r>
      <w:proofErr w:type="spellEnd"/>
      <w:r w:rsidR="00CD1D66" w:rsidRPr="003D15DC">
        <w:rPr>
          <w:sz w:val="26"/>
          <w:szCs w:val="26"/>
        </w:rPr>
        <w:t xml:space="preserve">, Pessoa Jurídica de Direito Público, sob o CNPJ de Nº </w:t>
      </w:r>
      <w:r w:rsidR="00CD1D66" w:rsidRPr="003D15DC">
        <w:rPr>
          <w:bCs/>
          <w:sz w:val="26"/>
          <w:szCs w:val="26"/>
        </w:rPr>
        <w:t>01.732.032/0001-44</w:t>
      </w:r>
      <w:r w:rsidR="00CD1D66" w:rsidRPr="003D15DC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3D15DC">
        <w:rPr>
          <w:sz w:val="26"/>
          <w:szCs w:val="26"/>
        </w:rPr>
        <w:t xml:space="preserve"> </w:t>
      </w:r>
      <w:r w:rsidR="007E1EA5" w:rsidRPr="003D15DC">
        <w:rPr>
          <w:sz w:val="26"/>
          <w:szCs w:val="26"/>
        </w:rPr>
        <w:t xml:space="preserve">a </w:t>
      </w:r>
      <w:r w:rsidR="00410D13" w:rsidRPr="003D15DC">
        <w:rPr>
          <w:sz w:val="26"/>
          <w:szCs w:val="26"/>
        </w:rPr>
        <w:t>9</w:t>
      </w:r>
      <w:r w:rsidR="00D26896" w:rsidRPr="003D15DC">
        <w:rPr>
          <w:sz w:val="26"/>
          <w:szCs w:val="26"/>
        </w:rPr>
        <w:t>ª Sessão Ordinária</w:t>
      </w:r>
      <w:r w:rsidR="004B7A64" w:rsidRPr="003D15DC">
        <w:rPr>
          <w:sz w:val="26"/>
          <w:szCs w:val="26"/>
        </w:rPr>
        <w:t xml:space="preserve"> do 2º período legislativo</w:t>
      </w:r>
      <w:r w:rsidR="00D26896" w:rsidRPr="003D15DC">
        <w:rPr>
          <w:sz w:val="26"/>
          <w:szCs w:val="26"/>
        </w:rPr>
        <w:t>,</w:t>
      </w:r>
      <w:r w:rsidR="007C31C0" w:rsidRPr="003D15DC">
        <w:rPr>
          <w:sz w:val="26"/>
          <w:szCs w:val="26"/>
        </w:rPr>
        <w:t xml:space="preserve"> às </w:t>
      </w:r>
      <w:proofErr w:type="gramStart"/>
      <w:r w:rsidR="007C31C0" w:rsidRPr="003D15DC">
        <w:rPr>
          <w:sz w:val="26"/>
          <w:szCs w:val="26"/>
        </w:rPr>
        <w:t>18:</w:t>
      </w:r>
      <w:r w:rsidR="003973D5" w:rsidRPr="003D15DC">
        <w:rPr>
          <w:sz w:val="26"/>
          <w:szCs w:val="26"/>
        </w:rPr>
        <w:t>15</w:t>
      </w:r>
      <w:proofErr w:type="spellStart"/>
      <w:proofErr w:type="gramEnd"/>
      <w:r w:rsidR="000048C0" w:rsidRPr="003D15DC">
        <w:rPr>
          <w:sz w:val="26"/>
          <w:szCs w:val="26"/>
        </w:rPr>
        <w:t>min</w:t>
      </w:r>
      <w:proofErr w:type="spellEnd"/>
      <w:r w:rsidR="00CD1D66" w:rsidRPr="003D15DC">
        <w:rPr>
          <w:sz w:val="26"/>
          <w:szCs w:val="26"/>
        </w:rPr>
        <w:t xml:space="preserve"> </w:t>
      </w:r>
      <w:r w:rsidR="006D71A3" w:rsidRPr="003D15DC">
        <w:rPr>
          <w:sz w:val="26"/>
          <w:szCs w:val="26"/>
        </w:rPr>
        <w:t>d</w:t>
      </w:r>
      <w:r w:rsidR="00D26896" w:rsidRPr="003D15DC">
        <w:rPr>
          <w:sz w:val="26"/>
          <w:szCs w:val="26"/>
        </w:rPr>
        <w:t>o dia</w:t>
      </w:r>
      <w:r w:rsidR="00DA25A1" w:rsidRPr="003D15DC">
        <w:rPr>
          <w:sz w:val="26"/>
          <w:szCs w:val="26"/>
        </w:rPr>
        <w:t xml:space="preserve"> </w:t>
      </w:r>
      <w:r w:rsidR="00410D13" w:rsidRPr="003D15DC">
        <w:rPr>
          <w:sz w:val="26"/>
          <w:szCs w:val="26"/>
        </w:rPr>
        <w:t>dez</w:t>
      </w:r>
      <w:r w:rsidR="002406A8" w:rsidRPr="003D15DC">
        <w:rPr>
          <w:sz w:val="26"/>
          <w:szCs w:val="26"/>
        </w:rPr>
        <w:t xml:space="preserve"> de outubr</w:t>
      </w:r>
      <w:r w:rsidR="008A1F45" w:rsidRPr="003D15DC">
        <w:rPr>
          <w:sz w:val="26"/>
          <w:szCs w:val="26"/>
        </w:rPr>
        <w:t xml:space="preserve">o </w:t>
      </w:r>
      <w:r w:rsidR="005A0274" w:rsidRPr="003D15DC">
        <w:rPr>
          <w:sz w:val="26"/>
          <w:szCs w:val="26"/>
        </w:rPr>
        <w:t xml:space="preserve">de </w:t>
      </w:r>
      <w:r w:rsidR="009E1129" w:rsidRPr="003D15DC">
        <w:rPr>
          <w:sz w:val="26"/>
          <w:szCs w:val="26"/>
        </w:rPr>
        <w:t>dois m</w:t>
      </w:r>
      <w:r w:rsidR="0038691E" w:rsidRPr="003D15DC">
        <w:rPr>
          <w:sz w:val="26"/>
          <w:szCs w:val="26"/>
        </w:rPr>
        <w:t>il e dezesseis</w:t>
      </w:r>
      <w:r w:rsidR="00CD1D66" w:rsidRPr="003D15DC">
        <w:rPr>
          <w:sz w:val="26"/>
          <w:szCs w:val="26"/>
        </w:rPr>
        <w:t>, nas dependências do Plenário da</w:t>
      </w:r>
      <w:r w:rsidR="009E1129" w:rsidRPr="003D15DC">
        <w:rPr>
          <w:sz w:val="26"/>
          <w:szCs w:val="26"/>
        </w:rPr>
        <w:t xml:space="preserve"> Câmara Municipal </w:t>
      </w:r>
      <w:r w:rsidR="00D26896" w:rsidRPr="003D15DC">
        <w:rPr>
          <w:sz w:val="26"/>
          <w:szCs w:val="26"/>
        </w:rPr>
        <w:t xml:space="preserve">de </w:t>
      </w:r>
      <w:proofErr w:type="spellStart"/>
      <w:r w:rsidR="00D26896" w:rsidRPr="003D15DC">
        <w:rPr>
          <w:sz w:val="26"/>
          <w:szCs w:val="26"/>
        </w:rPr>
        <w:t>Matelândia</w:t>
      </w:r>
      <w:proofErr w:type="spellEnd"/>
      <w:r w:rsidR="00D26896" w:rsidRPr="003D15DC">
        <w:rPr>
          <w:sz w:val="26"/>
          <w:szCs w:val="26"/>
        </w:rPr>
        <w:t>, Estado do Paraná</w:t>
      </w:r>
      <w:r w:rsidR="009E1129" w:rsidRPr="003D15DC">
        <w:rPr>
          <w:sz w:val="26"/>
          <w:szCs w:val="26"/>
        </w:rPr>
        <w:t xml:space="preserve">. Aberto os trabalhos pelo Presidente </w:t>
      </w:r>
      <w:r w:rsidR="00C443F4" w:rsidRPr="003D15DC">
        <w:rPr>
          <w:sz w:val="26"/>
          <w:szCs w:val="26"/>
        </w:rPr>
        <w:t>Edson</w:t>
      </w:r>
      <w:r w:rsidR="001A472F" w:rsidRPr="003D15DC">
        <w:rPr>
          <w:sz w:val="26"/>
          <w:szCs w:val="26"/>
        </w:rPr>
        <w:t>,</w:t>
      </w:r>
      <w:r w:rsidR="00AF44C8" w:rsidRPr="003D15DC">
        <w:rPr>
          <w:sz w:val="26"/>
          <w:szCs w:val="26"/>
        </w:rPr>
        <w:t xml:space="preserve"> </w:t>
      </w:r>
      <w:r w:rsidR="00B975E0" w:rsidRPr="003D15DC">
        <w:rPr>
          <w:sz w:val="26"/>
          <w:szCs w:val="26"/>
        </w:rPr>
        <w:t>com a ausênci</w:t>
      </w:r>
      <w:r w:rsidR="00410D13" w:rsidRPr="003D15DC">
        <w:rPr>
          <w:sz w:val="26"/>
          <w:szCs w:val="26"/>
        </w:rPr>
        <w:t>a da vereadora</w:t>
      </w:r>
      <w:r w:rsidR="00B975E0" w:rsidRPr="003D15DC">
        <w:rPr>
          <w:sz w:val="26"/>
          <w:szCs w:val="26"/>
        </w:rPr>
        <w:t xml:space="preserve"> </w:t>
      </w:r>
      <w:r w:rsidR="00410D13" w:rsidRPr="003D15DC">
        <w:rPr>
          <w:sz w:val="26"/>
          <w:szCs w:val="26"/>
        </w:rPr>
        <w:t>Kátia</w:t>
      </w:r>
      <w:r w:rsidR="003300A9" w:rsidRPr="003D15DC">
        <w:rPr>
          <w:sz w:val="26"/>
          <w:szCs w:val="26"/>
        </w:rPr>
        <w:t xml:space="preserve"> e vereador Luizinho</w:t>
      </w:r>
      <w:r w:rsidR="00410D13" w:rsidRPr="003D15DC">
        <w:rPr>
          <w:sz w:val="26"/>
          <w:szCs w:val="26"/>
        </w:rPr>
        <w:t xml:space="preserve"> </w:t>
      </w:r>
      <w:r w:rsidR="00B975E0" w:rsidRPr="003D15DC">
        <w:rPr>
          <w:sz w:val="26"/>
          <w:szCs w:val="26"/>
        </w:rPr>
        <w:t xml:space="preserve">e </w:t>
      </w:r>
      <w:r w:rsidR="00AF44C8" w:rsidRPr="003D15DC">
        <w:rPr>
          <w:sz w:val="26"/>
          <w:szCs w:val="26"/>
        </w:rPr>
        <w:t xml:space="preserve">registrada </w:t>
      </w:r>
      <w:r w:rsidR="00B4368C" w:rsidRPr="003D15DC">
        <w:rPr>
          <w:sz w:val="26"/>
          <w:szCs w:val="26"/>
        </w:rPr>
        <w:t>a presença dos demais</w:t>
      </w:r>
      <w:r w:rsidR="002406A8" w:rsidRPr="003D15DC">
        <w:rPr>
          <w:sz w:val="26"/>
          <w:szCs w:val="26"/>
        </w:rPr>
        <w:t xml:space="preserve"> vereadores</w:t>
      </w:r>
      <w:r w:rsidR="00B4368C" w:rsidRPr="003D15DC">
        <w:rPr>
          <w:sz w:val="26"/>
          <w:szCs w:val="26"/>
        </w:rPr>
        <w:t xml:space="preserve">, realizou-se </w:t>
      </w:r>
      <w:r w:rsidR="00F41447" w:rsidRPr="003D15DC">
        <w:rPr>
          <w:sz w:val="26"/>
          <w:szCs w:val="26"/>
        </w:rPr>
        <w:t xml:space="preserve">a </w:t>
      </w:r>
      <w:r w:rsidR="00B4368C" w:rsidRPr="003D15DC">
        <w:rPr>
          <w:sz w:val="26"/>
          <w:szCs w:val="26"/>
        </w:rPr>
        <w:t>sessão ordinária, com a pauta que segue:</w:t>
      </w:r>
      <w:r w:rsidR="0038691E" w:rsidRPr="003D15DC">
        <w:rPr>
          <w:sz w:val="26"/>
          <w:szCs w:val="26"/>
        </w:rPr>
        <w:t xml:space="preserve"> Foi efetuada a </w:t>
      </w:r>
      <w:r w:rsidR="006F6893" w:rsidRPr="003D15DC">
        <w:rPr>
          <w:sz w:val="26"/>
          <w:szCs w:val="26"/>
        </w:rPr>
        <w:t>leitura de um texto bí</w:t>
      </w:r>
      <w:r w:rsidR="003300A9" w:rsidRPr="003D15DC">
        <w:rPr>
          <w:sz w:val="26"/>
          <w:szCs w:val="26"/>
        </w:rPr>
        <w:t>blico pela</w:t>
      </w:r>
      <w:r w:rsidR="002406A8" w:rsidRPr="003D15DC">
        <w:rPr>
          <w:sz w:val="26"/>
          <w:szCs w:val="26"/>
        </w:rPr>
        <w:t xml:space="preserve"> vereador</w:t>
      </w:r>
      <w:r w:rsidR="003300A9" w:rsidRPr="003D15DC">
        <w:rPr>
          <w:sz w:val="26"/>
          <w:szCs w:val="26"/>
        </w:rPr>
        <w:t xml:space="preserve">a </w:t>
      </w:r>
      <w:proofErr w:type="spellStart"/>
      <w:r w:rsidR="003300A9" w:rsidRPr="003D15DC">
        <w:rPr>
          <w:sz w:val="26"/>
          <w:szCs w:val="26"/>
        </w:rPr>
        <w:t>Kika</w:t>
      </w:r>
      <w:proofErr w:type="spellEnd"/>
      <w:r w:rsidR="00BD1FB5" w:rsidRPr="003D15DC">
        <w:rPr>
          <w:sz w:val="26"/>
          <w:szCs w:val="26"/>
        </w:rPr>
        <w:t>.</w:t>
      </w:r>
      <w:r w:rsidR="00273136" w:rsidRPr="003D15DC">
        <w:rPr>
          <w:sz w:val="26"/>
          <w:szCs w:val="26"/>
        </w:rPr>
        <w:t xml:space="preserve"> Foi executado o Hino do Estado do Paraná.</w:t>
      </w:r>
      <w:r w:rsidR="00D47AF2" w:rsidRPr="003D15DC">
        <w:rPr>
          <w:sz w:val="26"/>
          <w:szCs w:val="26"/>
        </w:rPr>
        <w:t xml:space="preserve"> </w:t>
      </w:r>
      <w:r w:rsidR="00B4368C" w:rsidRPr="003D15DC">
        <w:rPr>
          <w:sz w:val="26"/>
          <w:szCs w:val="26"/>
        </w:rPr>
        <w:t xml:space="preserve">Foi </w:t>
      </w:r>
      <w:r w:rsidR="0038691E" w:rsidRPr="003D15DC">
        <w:rPr>
          <w:sz w:val="26"/>
          <w:szCs w:val="26"/>
        </w:rPr>
        <w:t>dispensada</w:t>
      </w:r>
      <w:r w:rsidR="00FE6E80" w:rsidRPr="003D15DC">
        <w:rPr>
          <w:sz w:val="26"/>
          <w:szCs w:val="26"/>
        </w:rPr>
        <w:t xml:space="preserve"> a leitura e sem discussão foi </w:t>
      </w:r>
      <w:r w:rsidR="00607BFE" w:rsidRPr="003D15DC">
        <w:rPr>
          <w:sz w:val="26"/>
          <w:szCs w:val="26"/>
        </w:rPr>
        <w:t>aprovada por unanimidade,</w:t>
      </w:r>
      <w:r w:rsidR="00B24BA6" w:rsidRPr="003D15DC">
        <w:rPr>
          <w:sz w:val="26"/>
          <w:szCs w:val="26"/>
        </w:rPr>
        <w:t xml:space="preserve"> </w:t>
      </w:r>
      <w:r w:rsidR="009E018C" w:rsidRPr="003D15DC">
        <w:rPr>
          <w:sz w:val="26"/>
          <w:szCs w:val="26"/>
        </w:rPr>
        <w:t>a ata da sessão anterior</w:t>
      </w:r>
      <w:r w:rsidR="000048C0" w:rsidRPr="003D15DC">
        <w:rPr>
          <w:sz w:val="26"/>
          <w:szCs w:val="26"/>
        </w:rPr>
        <w:t>.</w:t>
      </w:r>
      <w:r w:rsidR="00BD1FB5" w:rsidRPr="003D15DC">
        <w:rPr>
          <w:b/>
          <w:sz w:val="26"/>
          <w:szCs w:val="26"/>
        </w:rPr>
        <w:t xml:space="preserve"> </w:t>
      </w:r>
      <w:r w:rsidR="0096197B" w:rsidRPr="003D15DC">
        <w:rPr>
          <w:sz w:val="26"/>
          <w:szCs w:val="26"/>
        </w:rPr>
        <w:t>Foi efetuada a leitura do ofício da Secretaria de Desenvolvimento Social e Habitação.</w:t>
      </w:r>
      <w:r w:rsidR="00D47AF2" w:rsidRPr="003D15DC">
        <w:rPr>
          <w:sz w:val="26"/>
          <w:szCs w:val="26"/>
        </w:rPr>
        <w:t xml:space="preserve"> Foi feita a leitura do ofício dos </w:t>
      </w:r>
      <w:proofErr w:type="spellStart"/>
      <w:r w:rsidR="00D47AF2" w:rsidRPr="003D15DC">
        <w:rPr>
          <w:sz w:val="26"/>
          <w:szCs w:val="26"/>
        </w:rPr>
        <w:t>Matrilheiros</w:t>
      </w:r>
      <w:proofErr w:type="spellEnd"/>
      <w:r w:rsidR="00D47AF2" w:rsidRPr="003D15DC">
        <w:rPr>
          <w:sz w:val="26"/>
          <w:szCs w:val="26"/>
        </w:rPr>
        <w:t>.</w:t>
      </w:r>
      <w:r w:rsidR="00273136" w:rsidRPr="003D15DC">
        <w:rPr>
          <w:sz w:val="26"/>
          <w:szCs w:val="26"/>
        </w:rPr>
        <w:t xml:space="preserve"> </w:t>
      </w:r>
      <w:r w:rsidR="00BD1FB5" w:rsidRPr="003D15DC">
        <w:rPr>
          <w:sz w:val="26"/>
          <w:szCs w:val="26"/>
        </w:rPr>
        <w:t>Foi feita a leitura do Ofício do Executiv</w:t>
      </w:r>
      <w:r w:rsidR="001A47CE" w:rsidRPr="003D15DC">
        <w:rPr>
          <w:sz w:val="26"/>
          <w:szCs w:val="26"/>
        </w:rPr>
        <w:t xml:space="preserve">o enviando os Projetos de Lei: - </w:t>
      </w:r>
      <w:r w:rsidR="001A47CE" w:rsidRPr="003D15DC">
        <w:rPr>
          <w:b/>
          <w:sz w:val="26"/>
          <w:szCs w:val="26"/>
        </w:rPr>
        <w:t xml:space="preserve">Nº 163/2016 - </w:t>
      </w:r>
      <w:r w:rsidR="001A47CE" w:rsidRPr="003D15DC">
        <w:rPr>
          <w:sz w:val="26"/>
          <w:szCs w:val="26"/>
        </w:rPr>
        <w:t>DISPÕE</w:t>
      </w:r>
      <w:r w:rsidR="001A47CE" w:rsidRPr="003D15DC">
        <w:rPr>
          <w:b/>
          <w:sz w:val="26"/>
          <w:szCs w:val="26"/>
        </w:rPr>
        <w:t xml:space="preserve"> </w:t>
      </w:r>
      <w:r w:rsidR="001A47CE" w:rsidRPr="003D15DC">
        <w:rPr>
          <w:sz w:val="26"/>
          <w:szCs w:val="26"/>
        </w:rPr>
        <w:t xml:space="preserve">SOBRE A CENTÉSIMA DÉCIMA OITAVA REVISÃO DE METAS PROPOSTA AO PLANO PLURIANUAL DO MUNICÍPIO DE MATELÂNDIA PARA O QUADRIÊNIO 2014/2017; </w:t>
      </w:r>
      <w:r w:rsidR="001A47CE" w:rsidRPr="003D15DC">
        <w:rPr>
          <w:b/>
          <w:sz w:val="26"/>
          <w:szCs w:val="26"/>
        </w:rPr>
        <w:t xml:space="preserve">- Nº 164/2016 - </w:t>
      </w:r>
      <w:r w:rsidR="001A47CE" w:rsidRPr="003D15DC">
        <w:rPr>
          <w:sz w:val="26"/>
          <w:szCs w:val="26"/>
        </w:rPr>
        <w:t>DISPÕE SOBRE VIGÉSIMA SEXTA ALTERAÇÃO PROPOSTA A LDO – LEI DE DIRETRIZES ORÇAMENTÁRIAS DO MUNICÍPIO DE MATELÂNDIA PARA O EXERCÍCIO FINANCEIRO DE 2016;</w:t>
      </w:r>
      <w:proofErr w:type="gramStart"/>
      <w:r w:rsidR="001A47CE" w:rsidRPr="003D15DC">
        <w:rPr>
          <w:sz w:val="26"/>
          <w:szCs w:val="26"/>
        </w:rPr>
        <w:t xml:space="preserve"> </w:t>
      </w:r>
      <w:r w:rsidR="001A47CE" w:rsidRPr="003D15DC">
        <w:rPr>
          <w:b/>
          <w:sz w:val="26"/>
          <w:szCs w:val="26"/>
        </w:rPr>
        <w:t xml:space="preserve"> </w:t>
      </w:r>
      <w:proofErr w:type="gramEnd"/>
      <w:r w:rsidR="001A47CE" w:rsidRPr="003D15DC">
        <w:rPr>
          <w:b/>
          <w:sz w:val="26"/>
          <w:szCs w:val="26"/>
        </w:rPr>
        <w:t xml:space="preserve">- Nº 165/2016 - </w:t>
      </w:r>
      <w:r w:rsidR="001A47CE" w:rsidRPr="003D15DC">
        <w:rPr>
          <w:sz w:val="26"/>
          <w:szCs w:val="26"/>
        </w:rPr>
        <w:t xml:space="preserve">AUTORIZA O PODER EXECUTIVO MUNICIPAL A PROCEDER A ABERTURA DE CRÉDITO ADICIONAL SUPLEMENTAR NO VALOR DE R$221.000,00; </w:t>
      </w:r>
      <w:r w:rsidR="001A47CE" w:rsidRPr="003D15DC">
        <w:rPr>
          <w:b/>
          <w:sz w:val="26"/>
          <w:szCs w:val="26"/>
        </w:rPr>
        <w:t xml:space="preserve">- Nº 166/2016 - </w:t>
      </w:r>
      <w:r w:rsidR="001A47CE" w:rsidRPr="003D15DC">
        <w:rPr>
          <w:sz w:val="26"/>
          <w:szCs w:val="26"/>
        </w:rPr>
        <w:t xml:space="preserve">AUTORIZA O PODER EXECUTIVO MUNICIPAL A PROCEDER A ABERTURA DE CRÉDITO ADICIONAL SUPLEMENTAR NO VALOR DE R$222.000,00; - </w:t>
      </w:r>
      <w:r w:rsidR="001A47CE" w:rsidRPr="003D15DC">
        <w:rPr>
          <w:b/>
          <w:sz w:val="26"/>
          <w:szCs w:val="26"/>
        </w:rPr>
        <w:t xml:space="preserve">Nº 167/2016 - </w:t>
      </w:r>
      <w:r w:rsidR="001A47CE" w:rsidRPr="003D15DC">
        <w:rPr>
          <w:sz w:val="26"/>
          <w:szCs w:val="26"/>
        </w:rPr>
        <w:t>DISPÕE</w:t>
      </w:r>
      <w:r w:rsidR="001A47CE" w:rsidRPr="003D15DC">
        <w:rPr>
          <w:b/>
          <w:sz w:val="26"/>
          <w:szCs w:val="26"/>
        </w:rPr>
        <w:t xml:space="preserve"> </w:t>
      </w:r>
      <w:r w:rsidR="001A47CE" w:rsidRPr="003D15DC">
        <w:rPr>
          <w:sz w:val="26"/>
          <w:szCs w:val="26"/>
        </w:rPr>
        <w:t xml:space="preserve">SOBRE A CENTÉSIMA DÉCIMA NONA REVISÃO DE METAS PROPOSTA AO PLANO PLURIANUAL DO MUNICÍPIO DE MATELÂNDIA PARA O QUADRIÊNIO 2014/2017; </w:t>
      </w:r>
      <w:r w:rsidR="001A47CE" w:rsidRPr="003D15DC">
        <w:rPr>
          <w:b/>
          <w:sz w:val="26"/>
          <w:szCs w:val="26"/>
        </w:rPr>
        <w:t xml:space="preserve">- Nº 168/2016 - </w:t>
      </w:r>
      <w:r w:rsidR="001A47CE" w:rsidRPr="003D15DC">
        <w:rPr>
          <w:sz w:val="26"/>
          <w:szCs w:val="26"/>
        </w:rPr>
        <w:t xml:space="preserve">DISPÕE SOBRE VIGÉSIMA SETIMA ALTERAÇÃO PROPOSTA A LDO – LEI DE DIRETRIZES ORÇAMENTÁRIAS DO MUNICÍPIO DE MATELÂNDIA PARA O EXERCÍCIO FINANCEIRO DE 2016; </w:t>
      </w:r>
      <w:r w:rsidR="001A47CE" w:rsidRPr="003D15DC">
        <w:rPr>
          <w:b/>
          <w:sz w:val="26"/>
          <w:szCs w:val="26"/>
        </w:rPr>
        <w:t xml:space="preserve"> - Nº 169/2016 - </w:t>
      </w:r>
      <w:r w:rsidR="001A47CE" w:rsidRPr="003D15DC">
        <w:rPr>
          <w:sz w:val="26"/>
          <w:szCs w:val="26"/>
        </w:rPr>
        <w:t xml:space="preserve">AUTORIZA O PODER EXECUTIVO MUNICIPAL A PROCEDER A ABERTURA DE CRÉDITO ADICIONAL SUPLEMENTAR NO VALOR DE R$222.000,00; - </w:t>
      </w:r>
      <w:r w:rsidR="001A47CE" w:rsidRPr="003D15DC">
        <w:rPr>
          <w:b/>
          <w:sz w:val="26"/>
          <w:szCs w:val="26"/>
        </w:rPr>
        <w:t xml:space="preserve">Nº 170/2016 - </w:t>
      </w:r>
      <w:r w:rsidR="001A47CE" w:rsidRPr="003D15DC">
        <w:rPr>
          <w:sz w:val="26"/>
          <w:szCs w:val="26"/>
        </w:rPr>
        <w:t>DISPÕE</w:t>
      </w:r>
      <w:r w:rsidR="001A47CE" w:rsidRPr="003D15DC">
        <w:rPr>
          <w:b/>
          <w:sz w:val="26"/>
          <w:szCs w:val="26"/>
        </w:rPr>
        <w:t xml:space="preserve"> </w:t>
      </w:r>
      <w:r w:rsidR="001A47CE" w:rsidRPr="003D15DC">
        <w:rPr>
          <w:sz w:val="26"/>
          <w:szCs w:val="26"/>
        </w:rPr>
        <w:t xml:space="preserve">SOBRE A CENTÉSIMA VIGÉSIMA REVISÃO DE METAS PROPOSTA AO PLANO PLURIANUAL DO MUNICÍPIO DE MATELÂNDIA PARA O </w:t>
      </w:r>
      <w:r w:rsidR="001A47CE" w:rsidRPr="003D15DC">
        <w:rPr>
          <w:sz w:val="26"/>
          <w:szCs w:val="26"/>
        </w:rPr>
        <w:lastRenderedPageBreak/>
        <w:t xml:space="preserve">QUADRIÊNIO 2014/2017; </w:t>
      </w:r>
      <w:r w:rsidR="001A47CE" w:rsidRPr="003D15DC">
        <w:rPr>
          <w:b/>
          <w:sz w:val="26"/>
          <w:szCs w:val="26"/>
        </w:rPr>
        <w:t xml:space="preserve">- Nº 171/2016 - </w:t>
      </w:r>
      <w:r w:rsidR="001A47CE" w:rsidRPr="003D15DC">
        <w:rPr>
          <w:sz w:val="26"/>
          <w:szCs w:val="26"/>
        </w:rPr>
        <w:t xml:space="preserve">DISPÕE SOBRE VIGÉSIMA OITAVA ALTERAÇÃO PROPOSTA A LDO – LEI DE DIRETRIZES ORÇAMENTÁRIAS DO MUNICÍPIO DE MATELÂNDIA PARA O EXERCÍCIO FINANCEIRO DE 2016; </w:t>
      </w:r>
      <w:r w:rsidR="001A47CE" w:rsidRPr="003D15DC">
        <w:rPr>
          <w:b/>
          <w:sz w:val="26"/>
          <w:szCs w:val="26"/>
        </w:rPr>
        <w:t xml:space="preserve"> - Nº 172/2016 - </w:t>
      </w:r>
      <w:r w:rsidR="001A47CE" w:rsidRPr="003D15DC">
        <w:rPr>
          <w:sz w:val="26"/>
          <w:szCs w:val="26"/>
        </w:rPr>
        <w:t>AUTORIZA O PODER EXECUTIVO MUNICIPAL A PROCEDER A ABERTURA DE CRÉDITO ADICIONAL SUPLEMENTAR NO VALOR DE R$31.000,00</w:t>
      </w:r>
      <w:r w:rsidR="002406A8" w:rsidRPr="003D15DC">
        <w:rPr>
          <w:sz w:val="26"/>
          <w:szCs w:val="26"/>
        </w:rPr>
        <w:t xml:space="preserve">. </w:t>
      </w:r>
      <w:r w:rsidR="00BD1FB5" w:rsidRPr="003D15DC">
        <w:rPr>
          <w:sz w:val="26"/>
          <w:szCs w:val="26"/>
        </w:rPr>
        <w:t>Os projetos foram encaminhados para as comissões.</w:t>
      </w:r>
      <w:r w:rsidR="002E1DB4" w:rsidRPr="003D15DC">
        <w:rPr>
          <w:sz w:val="26"/>
          <w:szCs w:val="26"/>
        </w:rPr>
        <w:t xml:space="preserve"> Foi fe</w:t>
      </w:r>
      <w:r w:rsidR="003D15DC" w:rsidRPr="003D15DC">
        <w:rPr>
          <w:sz w:val="26"/>
          <w:szCs w:val="26"/>
        </w:rPr>
        <w:t>ita a leitura dos pareceres ao P</w:t>
      </w:r>
      <w:r w:rsidR="002E1DB4" w:rsidRPr="003D15DC">
        <w:rPr>
          <w:sz w:val="26"/>
          <w:szCs w:val="26"/>
        </w:rPr>
        <w:t>rojeto de Lei Nº 102/16 e as emendas apresentadas.</w:t>
      </w:r>
      <w:r w:rsidR="00D47AF2" w:rsidRPr="003D15DC">
        <w:rPr>
          <w:sz w:val="26"/>
          <w:szCs w:val="26"/>
        </w:rPr>
        <w:t xml:space="preserve"> F</w:t>
      </w:r>
      <w:r w:rsidR="001A47CE" w:rsidRPr="003D15DC">
        <w:rPr>
          <w:sz w:val="26"/>
          <w:szCs w:val="26"/>
        </w:rPr>
        <w:t xml:space="preserve">oram apresentadas as </w:t>
      </w:r>
      <w:r w:rsidR="003D15DC" w:rsidRPr="003D15DC">
        <w:rPr>
          <w:sz w:val="26"/>
          <w:szCs w:val="26"/>
        </w:rPr>
        <w:t>I</w:t>
      </w:r>
      <w:r w:rsidR="001A47CE" w:rsidRPr="003D15DC">
        <w:rPr>
          <w:sz w:val="26"/>
          <w:szCs w:val="26"/>
        </w:rPr>
        <w:t>ndicações:</w:t>
      </w:r>
      <w:r w:rsidR="001A47CE" w:rsidRPr="003D15DC">
        <w:rPr>
          <w:b/>
          <w:sz w:val="26"/>
          <w:szCs w:val="26"/>
        </w:rPr>
        <w:t xml:space="preserve"> Nº 322/2016 – do vereador </w:t>
      </w:r>
      <w:proofErr w:type="spellStart"/>
      <w:r w:rsidR="001A47CE" w:rsidRPr="003D15DC">
        <w:rPr>
          <w:b/>
          <w:sz w:val="26"/>
          <w:szCs w:val="26"/>
        </w:rPr>
        <w:t>Jebson</w:t>
      </w:r>
      <w:proofErr w:type="spellEnd"/>
      <w:r w:rsidR="001A47CE" w:rsidRPr="003D15DC">
        <w:rPr>
          <w:b/>
          <w:sz w:val="26"/>
          <w:szCs w:val="26"/>
        </w:rPr>
        <w:t xml:space="preserve"> –</w:t>
      </w:r>
      <w:r w:rsidR="001A47CE" w:rsidRPr="003D15DC">
        <w:rPr>
          <w:sz w:val="26"/>
          <w:szCs w:val="26"/>
        </w:rPr>
        <w:t xml:space="preserve"> INDICA REMODELAÇÃO DA PRAÇA DA RODOVIÁRIA PARA ESTACIONAMENTO, ALARGAMENTO DA RUA ASSIS BRASIL E INSTALAÇÃO DE SEMÁFORO DEVIDO AO GRANDE FLUXO DE VEÍCULOS APÓS A DUPLICAÇÃO DA RODOVIA DAS CATARATAS-BR-277; </w:t>
      </w:r>
      <w:r w:rsidR="001A47CE" w:rsidRPr="003D15DC">
        <w:rPr>
          <w:b/>
          <w:sz w:val="26"/>
          <w:szCs w:val="26"/>
        </w:rPr>
        <w:t xml:space="preserve">Nº 323/2016 – do vereador </w:t>
      </w:r>
      <w:proofErr w:type="spellStart"/>
      <w:r w:rsidR="001A47CE" w:rsidRPr="003D15DC">
        <w:rPr>
          <w:b/>
          <w:sz w:val="26"/>
          <w:szCs w:val="26"/>
        </w:rPr>
        <w:t>Jebson</w:t>
      </w:r>
      <w:proofErr w:type="spellEnd"/>
      <w:r w:rsidR="001A47CE" w:rsidRPr="003D15DC">
        <w:rPr>
          <w:b/>
          <w:sz w:val="26"/>
          <w:szCs w:val="26"/>
        </w:rPr>
        <w:t xml:space="preserve"> – </w:t>
      </w:r>
      <w:r w:rsidR="001A47CE" w:rsidRPr="003D15DC">
        <w:rPr>
          <w:sz w:val="26"/>
          <w:szCs w:val="26"/>
        </w:rPr>
        <w:t xml:space="preserve">INDICA ABERTURA DO CRUZAMENTO NA AVENIDA PARANÁ COM RUA ARNALDO BUSATTO PARA O MELHORAMENTO DO FLUXO DOS VEÍCULOS, BEM COMO ESTUDO PARA REMODELAÇÃO DA AVENIDA PARANÁ; </w:t>
      </w:r>
      <w:r w:rsidR="001A47CE" w:rsidRPr="003D15DC">
        <w:rPr>
          <w:b/>
          <w:sz w:val="26"/>
          <w:szCs w:val="26"/>
        </w:rPr>
        <w:t xml:space="preserve">Nº 324/2016 – da vereadora </w:t>
      </w:r>
      <w:proofErr w:type="spellStart"/>
      <w:r w:rsidR="001A47CE" w:rsidRPr="003D15DC">
        <w:rPr>
          <w:b/>
          <w:sz w:val="26"/>
          <w:szCs w:val="26"/>
        </w:rPr>
        <w:t>Eliete</w:t>
      </w:r>
      <w:proofErr w:type="spellEnd"/>
      <w:r w:rsidR="001A47CE" w:rsidRPr="003D15DC">
        <w:rPr>
          <w:b/>
          <w:sz w:val="26"/>
          <w:szCs w:val="26"/>
        </w:rPr>
        <w:t xml:space="preserve"> </w:t>
      </w:r>
      <w:r w:rsidR="001A47CE" w:rsidRPr="003D15DC">
        <w:rPr>
          <w:sz w:val="26"/>
          <w:szCs w:val="26"/>
        </w:rPr>
        <w:t>– INDICA RECUPERAÇÃO DO ASFALTO E DRENAGEM NA RUA RIO DE JANEIRO NAS PROXIMIDADES DA RESIDÊNCIA DA SRA. LUCICLEIDE, BAIRRO SÃO CRISTÓVÃO;</w:t>
      </w:r>
      <w:r w:rsidR="003D15DC" w:rsidRPr="003D15DC">
        <w:rPr>
          <w:sz w:val="26"/>
          <w:szCs w:val="26"/>
        </w:rPr>
        <w:t xml:space="preserve"> </w:t>
      </w:r>
      <w:r w:rsidR="001A47CE" w:rsidRPr="003D15DC">
        <w:rPr>
          <w:b/>
          <w:sz w:val="26"/>
          <w:szCs w:val="26"/>
        </w:rPr>
        <w:t xml:space="preserve">Nº 325/2016 – da vereadora </w:t>
      </w:r>
      <w:proofErr w:type="spellStart"/>
      <w:r w:rsidR="001A47CE" w:rsidRPr="003D15DC">
        <w:rPr>
          <w:b/>
          <w:sz w:val="26"/>
          <w:szCs w:val="26"/>
        </w:rPr>
        <w:t>Eliete</w:t>
      </w:r>
      <w:proofErr w:type="spellEnd"/>
      <w:r w:rsidR="001A47CE" w:rsidRPr="003D15DC">
        <w:rPr>
          <w:b/>
          <w:sz w:val="26"/>
          <w:szCs w:val="26"/>
        </w:rPr>
        <w:t xml:space="preserve"> – </w:t>
      </w:r>
      <w:r w:rsidR="001A47CE" w:rsidRPr="003D15DC">
        <w:rPr>
          <w:sz w:val="26"/>
          <w:szCs w:val="26"/>
        </w:rPr>
        <w:t xml:space="preserve">INDICA REORGANIZAÇÃO/REGULAMENTAÇÃO DO TRÂNSITO NAS PROXIMIDADES DO POSTINHO, ONDE OS VEÍCULOS ESTÃO TRANSITANDO EM LOCAL DE ACESSO IMPRÓPRIO; </w:t>
      </w:r>
      <w:r w:rsidR="001A47CE" w:rsidRPr="003D15DC">
        <w:rPr>
          <w:b/>
          <w:sz w:val="26"/>
          <w:szCs w:val="26"/>
        </w:rPr>
        <w:t xml:space="preserve">Nº 326/2016 – da vereadora </w:t>
      </w:r>
      <w:proofErr w:type="spellStart"/>
      <w:r w:rsidR="001A47CE" w:rsidRPr="003D15DC">
        <w:rPr>
          <w:b/>
          <w:sz w:val="26"/>
          <w:szCs w:val="26"/>
        </w:rPr>
        <w:t>Kika</w:t>
      </w:r>
      <w:proofErr w:type="spellEnd"/>
      <w:r w:rsidR="001A47CE" w:rsidRPr="003D15DC">
        <w:rPr>
          <w:b/>
          <w:sz w:val="26"/>
          <w:szCs w:val="26"/>
        </w:rPr>
        <w:t xml:space="preserve"> – </w:t>
      </w:r>
      <w:r w:rsidR="001A47CE" w:rsidRPr="003D15DC">
        <w:rPr>
          <w:sz w:val="26"/>
          <w:szCs w:val="26"/>
        </w:rPr>
        <w:t xml:space="preserve">INDICA IMPLANTAÇÃO DE ABASTECEDOURO COMUNITÁRIO PARA ATENDIMENTO DAS COMUMIDADES DO SÃO ROQUE E VILA ESMERALDA, POR SOLICITAÇÃO DOS MORADORES, EVITANDO DESTA MANEIRA A CONTAMINAÇÃO DAS ÁGUAS; </w:t>
      </w:r>
      <w:r w:rsidR="001A47CE" w:rsidRPr="003D15DC">
        <w:rPr>
          <w:b/>
          <w:sz w:val="26"/>
          <w:szCs w:val="26"/>
        </w:rPr>
        <w:t xml:space="preserve">Nº 327/2016 – do vereador Gabriel </w:t>
      </w:r>
      <w:r w:rsidR="001A47CE" w:rsidRPr="003D15DC">
        <w:rPr>
          <w:sz w:val="26"/>
          <w:szCs w:val="26"/>
        </w:rPr>
        <w:t xml:space="preserve">– INDICA RECAPE ASFÁLTICO NA RUA PE. VITOLDO KOSISKI – RUA DA BALETEIRA; </w:t>
      </w:r>
      <w:r w:rsidR="001A47CE" w:rsidRPr="003D15DC">
        <w:rPr>
          <w:b/>
          <w:sz w:val="26"/>
          <w:szCs w:val="26"/>
        </w:rPr>
        <w:t xml:space="preserve">Nº 328/2016 – da vereadora Claudete - </w:t>
      </w:r>
      <w:r w:rsidR="001A47CE" w:rsidRPr="003D15DC">
        <w:rPr>
          <w:sz w:val="26"/>
          <w:szCs w:val="26"/>
        </w:rPr>
        <w:t xml:space="preserve">INDICA AO EXECUTIVO MUNICIPAL QUE AS VANS E ÔNIBUS DE TRANSPORTE ESCOLAR PASSE NA ENTRADA DO ASSENTAMENTO CHICO MENDES PARA DESEMBARCAR OS ALUNOS; </w:t>
      </w:r>
      <w:r w:rsidR="001A47CE" w:rsidRPr="003D15DC">
        <w:rPr>
          <w:b/>
          <w:sz w:val="26"/>
          <w:szCs w:val="26"/>
        </w:rPr>
        <w:t xml:space="preserve">Nº 329/2016 – da vereadora Claudete - </w:t>
      </w:r>
      <w:r w:rsidR="001A47CE" w:rsidRPr="003D15DC">
        <w:rPr>
          <w:sz w:val="26"/>
          <w:szCs w:val="26"/>
        </w:rPr>
        <w:t xml:space="preserve">INDICA QUE O EXECUTIVO MUNICIPAL FAÇA USO DO TRANSPORTE PÚBLICO AO MENOS DUAS VEZES NA SEMANA NOS HORÁRIOS COMPREENDIDOS DA </w:t>
      </w:r>
      <w:proofErr w:type="gramStart"/>
      <w:r w:rsidR="001A47CE" w:rsidRPr="003D15DC">
        <w:rPr>
          <w:sz w:val="26"/>
          <w:szCs w:val="26"/>
        </w:rPr>
        <w:t>7:00</w:t>
      </w:r>
      <w:proofErr w:type="gramEnd"/>
      <w:r w:rsidR="001A47CE" w:rsidRPr="003D15DC">
        <w:rPr>
          <w:sz w:val="26"/>
          <w:szCs w:val="26"/>
        </w:rPr>
        <w:t xml:space="preserve">HS ÀS 12:00HS E 13:30HS ÀS 18:00HS NAS COMUNIDADES DE MARQUEZITA E PICADA BENJAMIN; </w:t>
      </w:r>
      <w:r w:rsidR="001A47CE" w:rsidRPr="003D15DC">
        <w:rPr>
          <w:b/>
          <w:sz w:val="26"/>
          <w:szCs w:val="26"/>
        </w:rPr>
        <w:t xml:space="preserve">Nº 330/2016 – do vereador Edson – </w:t>
      </w:r>
      <w:r w:rsidR="001A47CE" w:rsidRPr="003D15DC">
        <w:rPr>
          <w:sz w:val="26"/>
          <w:szCs w:val="26"/>
        </w:rPr>
        <w:t xml:space="preserve">INDICA CASCALHAMENTO E ADEQUAÇÃO DE ESTRADA COM COLOCAÇÃO DE BUEIRO NA PROPRIEDADE DO SR. LEODENIR MAZURANA, NA LOCALIDADE DE MARQUEZITA; </w:t>
      </w:r>
      <w:r w:rsidR="001A47CE" w:rsidRPr="003D15DC">
        <w:rPr>
          <w:b/>
          <w:sz w:val="26"/>
          <w:szCs w:val="26"/>
        </w:rPr>
        <w:t xml:space="preserve">Nº 331/2016 – do vereador Edson </w:t>
      </w:r>
      <w:r w:rsidR="001A47CE" w:rsidRPr="003D15DC">
        <w:rPr>
          <w:sz w:val="26"/>
          <w:szCs w:val="26"/>
        </w:rPr>
        <w:t xml:space="preserve">– INDICA CASCALHAMENTO NA ESTREBARIA, NO PÁTIO E DEMAIS LOCAIS NA PROPRIEDADE DO SR. WALDIR BRAGA RODRIGUES, POPULAR “PITI”, NA LOCALIDADE DO OURO VERDE, AO LADA DA ESTRADA QUE LIGA O PARQUE DE EXPOSIÇÕES AO FRIGORÍFICO LAR; </w:t>
      </w:r>
      <w:r w:rsidR="001A47CE" w:rsidRPr="003D15DC">
        <w:rPr>
          <w:b/>
          <w:sz w:val="26"/>
          <w:szCs w:val="26"/>
        </w:rPr>
        <w:t xml:space="preserve">Nº 332/2016 – do vereador Toninho - </w:t>
      </w:r>
      <w:r w:rsidR="001A47CE" w:rsidRPr="003D15DC">
        <w:rPr>
          <w:sz w:val="26"/>
          <w:szCs w:val="26"/>
        </w:rPr>
        <w:t xml:space="preserve">INDICA AO EXECUTIVO MUNICIPAL A READEQUAÇÃO DE RUA E ESTRADA JOÃO SMIGURA QUE PASSA POR TRÁS DO GINÁSIO DE AGRO CAFEEIRA; </w:t>
      </w:r>
      <w:r w:rsidR="001A47CE" w:rsidRPr="003D15DC">
        <w:rPr>
          <w:b/>
          <w:sz w:val="26"/>
          <w:szCs w:val="26"/>
        </w:rPr>
        <w:t xml:space="preserve">Nº </w:t>
      </w:r>
      <w:r w:rsidR="001A47CE" w:rsidRPr="003D15DC">
        <w:rPr>
          <w:b/>
          <w:sz w:val="26"/>
          <w:szCs w:val="26"/>
        </w:rPr>
        <w:lastRenderedPageBreak/>
        <w:t xml:space="preserve">333/2016 – do vereador Toninho - </w:t>
      </w:r>
      <w:r w:rsidR="001A47CE" w:rsidRPr="003D15DC">
        <w:rPr>
          <w:sz w:val="26"/>
          <w:szCs w:val="26"/>
        </w:rPr>
        <w:t xml:space="preserve">INDICA AO EXECUTIVO MUNICIPAL PROVIDENCIAR ESPAÇO COBERTO JUNTO AO POSTO CENTRAL PARA GUARDAR OS CARROS DA SECRETARIA DE SAÚDE E SEJA PROVIDENCIADO UM POSTO PARA LAVAR OS CARROS DA PREFEITURA. </w:t>
      </w:r>
      <w:r w:rsidR="00D47AF2" w:rsidRPr="003D15DC">
        <w:rPr>
          <w:sz w:val="26"/>
          <w:szCs w:val="26"/>
        </w:rPr>
        <w:t>As</w:t>
      </w:r>
      <w:r w:rsidR="00CD76B8" w:rsidRPr="003D15DC">
        <w:rPr>
          <w:sz w:val="26"/>
          <w:szCs w:val="26"/>
        </w:rPr>
        <w:t xml:space="preserve"> indicações foram encaminhadas </w:t>
      </w:r>
      <w:r w:rsidR="00D47AF2" w:rsidRPr="003D15DC">
        <w:rPr>
          <w:sz w:val="26"/>
          <w:szCs w:val="26"/>
        </w:rPr>
        <w:t>ao Executivo.</w:t>
      </w:r>
      <w:r w:rsidR="002C7E33" w:rsidRPr="003D15DC">
        <w:rPr>
          <w:sz w:val="26"/>
          <w:szCs w:val="26"/>
        </w:rPr>
        <w:t xml:space="preserve"> </w:t>
      </w:r>
      <w:r w:rsidR="006F4CB4" w:rsidRPr="003D15DC">
        <w:rPr>
          <w:sz w:val="26"/>
          <w:szCs w:val="26"/>
        </w:rPr>
        <w:t>Passou-</w:t>
      </w:r>
      <w:r w:rsidR="00054100" w:rsidRPr="003D15DC">
        <w:rPr>
          <w:sz w:val="26"/>
          <w:szCs w:val="26"/>
        </w:rPr>
        <w:t>se para o Grande Expediente</w:t>
      </w:r>
      <w:r w:rsidR="0071512F" w:rsidRPr="003D15DC">
        <w:rPr>
          <w:sz w:val="26"/>
          <w:szCs w:val="26"/>
        </w:rPr>
        <w:t xml:space="preserve">. </w:t>
      </w:r>
      <w:r w:rsidR="004E6D64" w:rsidRPr="003D15DC">
        <w:rPr>
          <w:sz w:val="26"/>
          <w:szCs w:val="26"/>
        </w:rPr>
        <w:t>Na</w:t>
      </w:r>
      <w:r w:rsidR="004B7A64" w:rsidRPr="003D15DC">
        <w:rPr>
          <w:sz w:val="26"/>
          <w:szCs w:val="26"/>
        </w:rPr>
        <w:t xml:space="preserve"> ordem de inscrição</w:t>
      </w:r>
      <w:r w:rsidR="00B975E0" w:rsidRPr="003D15DC">
        <w:rPr>
          <w:sz w:val="26"/>
          <w:szCs w:val="26"/>
        </w:rPr>
        <w:t xml:space="preserve"> </w:t>
      </w:r>
      <w:r w:rsidR="00CD76B8" w:rsidRPr="003D15DC">
        <w:rPr>
          <w:sz w:val="26"/>
          <w:szCs w:val="26"/>
        </w:rPr>
        <w:t xml:space="preserve">o vereador </w:t>
      </w:r>
      <w:r w:rsidR="00FD7C48" w:rsidRPr="003D15DC">
        <w:rPr>
          <w:sz w:val="26"/>
          <w:szCs w:val="26"/>
        </w:rPr>
        <w:t xml:space="preserve">Domingos </w:t>
      </w:r>
      <w:r w:rsidR="003D15DC">
        <w:rPr>
          <w:sz w:val="26"/>
          <w:szCs w:val="26"/>
        </w:rPr>
        <w:t>falou</w:t>
      </w:r>
      <w:r w:rsidR="00FD7C48" w:rsidRPr="003D15DC">
        <w:rPr>
          <w:sz w:val="26"/>
          <w:szCs w:val="26"/>
        </w:rPr>
        <w:t xml:space="preserve"> sobre a eleição passada e que lutou muito pelo Castelinho e Salada de Frutas, conseguiu várias consultas e cirur</w:t>
      </w:r>
      <w:r w:rsidR="00E641D1" w:rsidRPr="003D15DC">
        <w:rPr>
          <w:sz w:val="26"/>
          <w:szCs w:val="26"/>
        </w:rPr>
        <w:t>gias, e lutou pela trincheira e a</w:t>
      </w:r>
      <w:r w:rsidR="00FD7C48" w:rsidRPr="003D15DC">
        <w:rPr>
          <w:sz w:val="26"/>
          <w:szCs w:val="26"/>
        </w:rPr>
        <w:t xml:space="preserve"> </w:t>
      </w:r>
      <w:r w:rsidR="00E641D1" w:rsidRPr="003D15DC">
        <w:rPr>
          <w:sz w:val="26"/>
          <w:szCs w:val="26"/>
        </w:rPr>
        <w:t xml:space="preserve">Duplicação da </w:t>
      </w:r>
      <w:proofErr w:type="spellStart"/>
      <w:proofErr w:type="gramStart"/>
      <w:r w:rsidR="00E641D1" w:rsidRPr="003D15DC">
        <w:rPr>
          <w:sz w:val="26"/>
          <w:szCs w:val="26"/>
        </w:rPr>
        <w:t>Br</w:t>
      </w:r>
      <w:proofErr w:type="spellEnd"/>
      <w:proofErr w:type="gramEnd"/>
      <w:r w:rsidR="00E641D1" w:rsidRPr="003D15DC">
        <w:rPr>
          <w:sz w:val="26"/>
          <w:szCs w:val="26"/>
        </w:rPr>
        <w:t>-277, mas não guarda rancor das críticas e todo mal que fizeram</w:t>
      </w:r>
      <w:r w:rsidR="003D15DC">
        <w:rPr>
          <w:sz w:val="26"/>
          <w:szCs w:val="26"/>
        </w:rPr>
        <w:t xml:space="preserve"> durante as eleições</w:t>
      </w:r>
      <w:r w:rsidR="00E641D1" w:rsidRPr="003D15DC">
        <w:rPr>
          <w:sz w:val="26"/>
          <w:szCs w:val="26"/>
        </w:rPr>
        <w:t xml:space="preserve">. Pediu para que </w:t>
      </w:r>
      <w:r w:rsidR="003D15DC">
        <w:rPr>
          <w:sz w:val="26"/>
          <w:szCs w:val="26"/>
        </w:rPr>
        <w:t xml:space="preserve">os vereadores </w:t>
      </w:r>
      <w:r w:rsidR="00E641D1" w:rsidRPr="003D15DC">
        <w:rPr>
          <w:sz w:val="26"/>
          <w:szCs w:val="26"/>
        </w:rPr>
        <w:t xml:space="preserve">lutem para melhorar o SUS e as diversas cirurgias pendentes. Finalizou lendo uma oração de São Francisco. A vereadora </w:t>
      </w:r>
      <w:proofErr w:type="spellStart"/>
      <w:r w:rsidR="00E641D1" w:rsidRPr="003D15DC">
        <w:rPr>
          <w:sz w:val="26"/>
          <w:szCs w:val="26"/>
        </w:rPr>
        <w:t>Eliete</w:t>
      </w:r>
      <w:proofErr w:type="spellEnd"/>
      <w:r w:rsidR="00E641D1" w:rsidRPr="003D15DC">
        <w:rPr>
          <w:sz w:val="26"/>
          <w:szCs w:val="26"/>
        </w:rPr>
        <w:t xml:space="preserve"> comentou suas indicações</w:t>
      </w:r>
      <w:r w:rsidR="00410D28" w:rsidRPr="003D15DC">
        <w:rPr>
          <w:sz w:val="26"/>
          <w:szCs w:val="26"/>
        </w:rPr>
        <w:t xml:space="preserve">. Cumprimentou a secretaria de saúde </w:t>
      </w:r>
      <w:proofErr w:type="spellStart"/>
      <w:r w:rsidR="00410D28" w:rsidRPr="003D15DC">
        <w:rPr>
          <w:sz w:val="26"/>
          <w:szCs w:val="26"/>
        </w:rPr>
        <w:t>Claudiana</w:t>
      </w:r>
      <w:proofErr w:type="spellEnd"/>
      <w:r w:rsidR="00410D28" w:rsidRPr="003D15DC">
        <w:rPr>
          <w:sz w:val="26"/>
          <w:szCs w:val="26"/>
        </w:rPr>
        <w:t xml:space="preserve"> e toda a organização do Outubro Rosa. Parabenizou a secretaria de educação juntamente com o Rotary e Acima pela festa do dia das crianças. O vereador Gabriel dispensou sua fala. O vereador </w:t>
      </w:r>
      <w:proofErr w:type="spellStart"/>
      <w:r w:rsidR="00410D28" w:rsidRPr="003D15DC">
        <w:rPr>
          <w:sz w:val="26"/>
          <w:szCs w:val="26"/>
        </w:rPr>
        <w:t>Jebson</w:t>
      </w:r>
      <w:proofErr w:type="spellEnd"/>
      <w:r w:rsidR="00410D28" w:rsidRPr="003D15DC">
        <w:rPr>
          <w:sz w:val="26"/>
          <w:szCs w:val="26"/>
        </w:rPr>
        <w:t xml:space="preserve"> comentou suas indicações. Parabenizou o futebol que foi campeão no final de semana. A vereadora </w:t>
      </w:r>
      <w:proofErr w:type="spellStart"/>
      <w:r w:rsidR="00410D28" w:rsidRPr="003D15DC">
        <w:rPr>
          <w:sz w:val="26"/>
          <w:szCs w:val="26"/>
        </w:rPr>
        <w:t>Kika</w:t>
      </w:r>
      <w:proofErr w:type="spellEnd"/>
      <w:r w:rsidR="00410D28" w:rsidRPr="003D15DC">
        <w:rPr>
          <w:sz w:val="26"/>
          <w:szCs w:val="26"/>
        </w:rPr>
        <w:t xml:space="preserve"> comentou sua indicação e parabenizou a indicação sobre a proibição de conversão que alguns motoristas fazem na rua do postinho e a trincheira. Cobrou maior or</w:t>
      </w:r>
      <w:r w:rsidR="003D15DC">
        <w:rPr>
          <w:sz w:val="26"/>
          <w:szCs w:val="26"/>
        </w:rPr>
        <w:t>ganização dos partidos antes da realização das</w:t>
      </w:r>
      <w:r w:rsidR="00410D28" w:rsidRPr="003D15DC">
        <w:rPr>
          <w:sz w:val="26"/>
          <w:szCs w:val="26"/>
        </w:rPr>
        <w:t xml:space="preserve"> eleições. Os vereadores </w:t>
      </w:r>
      <w:proofErr w:type="spellStart"/>
      <w:r w:rsidR="00410D28" w:rsidRPr="003D15DC">
        <w:rPr>
          <w:sz w:val="26"/>
          <w:szCs w:val="26"/>
        </w:rPr>
        <w:t>Laco</w:t>
      </w:r>
      <w:proofErr w:type="spellEnd"/>
      <w:r w:rsidR="00410D28" w:rsidRPr="003D15DC">
        <w:rPr>
          <w:sz w:val="26"/>
          <w:szCs w:val="26"/>
        </w:rPr>
        <w:t xml:space="preserve"> e Claudete dispensara</w:t>
      </w:r>
      <w:r w:rsidR="003D15DC">
        <w:rPr>
          <w:sz w:val="26"/>
          <w:szCs w:val="26"/>
        </w:rPr>
        <w:t>m</w:t>
      </w:r>
      <w:r w:rsidR="00410D28" w:rsidRPr="003D15DC">
        <w:rPr>
          <w:sz w:val="26"/>
          <w:szCs w:val="26"/>
        </w:rPr>
        <w:t xml:space="preserve"> suas falas. O vereador Toninho comentou suas indicações</w:t>
      </w:r>
      <w:r w:rsidR="003A5E2A" w:rsidRPr="003D15DC">
        <w:rPr>
          <w:sz w:val="26"/>
          <w:szCs w:val="26"/>
        </w:rPr>
        <w:t xml:space="preserve"> e comentou sobre a necessidade de realizar um estudo sobre o trânsito em </w:t>
      </w:r>
      <w:proofErr w:type="spellStart"/>
      <w:r w:rsidR="003A5E2A" w:rsidRPr="003D15DC">
        <w:rPr>
          <w:sz w:val="26"/>
          <w:szCs w:val="26"/>
        </w:rPr>
        <w:t>Matelândia</w:t>
      </w:r>
      <w:proofErr w:type="spellEnd"/>
      <w:r w:rsidR="00410D28" w:rsidRPr="003D15DC">
        <w:rPr>
          <w:sz w:val="26"/>
          <w:szCs w:val="26"/>
        </w:rPr>
        <w:t xml:space="preserve">. </w:t>
      </w:r>
      <w:r w:rsidR="003A5E2A" w:rsidRPr="003D15DC">
        <w:rPr>
          <w:sz w:val="26"/>
          <w:szCs w:val="26"/>
        </w:rPr>
        <w:t>Num aparte a vereadora comentou sobre o estudo no trânsito e melhorar toda a trafegabilidade. O vereador Toninho comentou que poderia fazer estacionamentos com os vários terrenos abandonado</w:t>
      </w:r>
      <w:r w:rsidR="003D15DC">
        <w:rPr>
          <w:sz w:val="26"/>
          <w:szCs w:val="26"/>
        </w:rPr>
        <w:t>s na cidade</w:t>
      </w:r>
      <w:r w:rsidR="003A5E2A" w:rsidRPr="003D15DC">
        <w:rPr>
          <w:sz w:val="26"/>
          <w:szCs w:val="26"/>
        </w:rPr>
        <w:t>.</w:t>
      </w:r>
      <w:r w:rsidR="00653CEE" w:rsidRPr="003D15DC">
        <w:rPr>
          <w:sz w:val="26"/>
          <w:szCs w:val="26"/>
        </w:rPr>
        <w:t xml:space="preserve"> Sem matéria para a Ordem do Dia foram p</w:t>
      </w:r>
      <w:r w:rsidR="00A81E68" w:rsidRPr="003D15DC">
        <w:rPr>
          <w:sz w:val="26"/>
          <w:szCs w:val="26"/>
        </w:rPr>
        <w:t>assadas para as explicações pessoais</w:t>
      </w:r>
      <w:r w:rsidR="00653CEE" w:rsidRPr="003D15DC">
        <w:rPr>
          <w:sz w:val="26"/>
          <w:szCs w:val="26"/>
        </w:rPr>
        <w:t xml:space="preserve"> aos quais foram</w:t>
      </w:r>
      <w:r w:rsidR="007E7F28" w:rsidRPr="003D15DC">
        <w:rPr>
          <w:sz w:val="26"/>
          <w:szCs w:val="26"/>
        </w:rPr>
        <w:t xml:space="preserve"> dispensadas</w:t>
      </w:r>
      <w:r w:rsidR="000F2E12" w:rsidRPr="003D15DC">
        <w:rPr>
          <w:sz w:val="26"/>
          <w:szCs w:val="26"/>
        </w:rPr>
        <w:t xml:space="preserve"> por todos os vereadores</w:t>
      </w:r>
      <w:r w:rsidR="007E7F28" w:rsidRPr="003D15DC">
        <w:rPr>
          <w:sz w:val="26"/>
          <w:szCs w:val="26"/>
        </w:rPr>
        <w:t>.</w:t>
      </w:r>
      <w:r w:rsidR="001A47CE" w:rsidRPr="003D15DC">
        <w:rPr>
          <w:sz w:val="26"/>
          <w:szCs w:val="26"/>
        </w:rPr>
        <w:t xml:space="preserve"> </w:t>
      </w:r>
      <w:r w:rsidR="00D47AF2" w:rsidRPr="003D15DC">
        <w:rPr>
          <w:sz w:val="26"/>
          <w:szCs w:val="26"/>
        </w:rPr>
        <w:t>O presidente Edson convocou se</w:t>
      </w:r>
      <w:r w:rsidR="003A5E2A" w:rsidRPr="003D15DC">
        <w:rPr>
          <w:sz w:val="26"/>
          <w:szCs w:val="26"/>
        </w:rPr>
        <w:t>ssão extraordinária no dia quatorze</w:t>
      </w:r>
      <w:r w:rsidR="00D47AF2" w:rsidRPr="003D15DC">
        <w:rPr>
          <w:sz w:val="26"/>
          <w:szCs w:val="26"/>
        </w:rPr>
        <w:t xml:space="preserve"> de outubro, às </w:t>
      </w:r>
      <w:proofErr w:type="gramStart"/>
      <w:r w:rsidR="00D47AF2" w:rsidRPr="003D15DC">
        <w:rPr>
          <w:sz w:val="26"/>
          <w:szCs w:val="26"/>
        </w:rPr>
        <w:t>8:00</w:t>
      </w:r>
      <w:proofErr w:type="spellStart"/>
      <w:proofErr w:type="gramEnd"/>
      <w:r w:rsidR="00D47AF2" w:rsidRPr="003D15DC">
        <w:rPr>
          <w:sz w:val="26"/>
          <w:szCs w:val="26"/>
        </w:rPr>
        <w:t>hs</w:t>
      </w:r>
      <w:proofErr w:type="spellEnd"/>
      <w:r w:rsidR="00D47AF2" w:rsidRPr="003D15DC">
        <w:rPr>
          <w:sz w:val="26"/>
          <w:szCs w:val="26"/>
        </w:rPr>
        <w:t xml:space="preserve"> para votação dos projetos Nº 102, </w:t>
      </w:r>
      <w:r w:rsidR="003A5E2A" w:rsidRPr="003D15DC">
        <w:rPr>
          <w:sz w:val="26"/>
          <w:szCs w:val="26"/>
        </w:rPr>
        <w:t>162 à 172/16.</w:t>
      </w:r>
      <w:r w:rsidR="00DE2B05" w:rsidRPr="003D15DC">
        <w:rPr>
          <w:sz w:val="26"/>
          <w:szCs w:val="26"/>
        </w:rPr>
        <w:t xml:space="preserve"> </w:t>
      </w:r>
      <w:r w:rsidR="00B92447" w:rsidRPr="003D15DC">
        <w:rPr>
          <w:sz w:val="26"/>
          <w:szCs w:val="26"/>
        </w:rPr>
        <w:t>Encerrando a sessão e n</w:t>
      </w:r>
      <w:r w:rsidR="009B7171" w:rsidRPr="003D15DC">
        <w:rPr>
          <w:sz w:val="26"/>
          <w:szCs w:val="26"/>
        </w:rPr>
        <w:t xml:space="preserve">ada mais havendo, o Presidente </w:t>
      </w:r>
      <w:r w:rsidR="008436E8" w:rsidRPr="003D15DC">
        <w:rPr>
          <w:sz w:val="26"/>
          <w:szCs w:val="26"/>
        </w:rPr>
        <w:t xml:space="preserve">agradeceu as presenças, encerrando esta da qual eu, </w:t>
      </w:r>
      <w:r w:rsidR="002276FE" w:rsidRPr="003D15DC">
        <w:rPr>
          <w:sz w:val="26"/>
          <w:szCs w:val="26"/>
        </w:rPr>
        <w:t xml:space="preserve">César </w:t>
      </w:r>
      <w:proofErr w:type="spellStart"/>
      <w:r w:rsidR="002276FE" w:rsidRPr="003D15DC">
        <w:rPr>
          <w:sz w:val="26"/>
          <w:szCs w:val="26"/>
        </w:rPr>
        <w:t>Massao</w:t>
      </w:r>
      <w:proofErr w:type="spellEnd"/>
      <w:r w:rsidR="002276FE" w:rsidRPr="003D15DC">
        <w:rPr>
          <w:sz w:val="26"/>
          <w:szCs w:val="26"/>
        </w:rPr>
        <w:t xml:space="preserve"> Takahashi, secretário</w:t>
      </w:r>
      <w:r w:rsidR="008436E8" w:rsidRPr="003D15DC">
        <w:rPr>
          <w:sz w:val="26"/>
          <w:szCs w:val="26"/>
        </w:rPr>
        <w:t xml:space="preserve"> desi</w:t>
      </w:r>
      <w:r w:rsidR="002276FE" w:rsidRPr="003D15DC">
        <w:rPr>
          <w:sz w:val="26"/>
          <w:szCs w:val="26"/>
        </w:rPr>
        <w:t>gnado</w:t>
      </w:r>
      <w:r w:rsidR="008436E8" w:rsidRPr="003D15DC">
        <w:rPr>
          <w:sz w:val="26"/>
          <w:szCs w:val="26"/>
        </w:rPr>
        <w:t xml:space="preserve"> lavrei </w:t>
      </w:r>
      <w:proofErr w:type="gramStart"/>
      <w:r w:rsidR="008436E8" w:rsidRPr="003D15DC">
        <w:rPr>
          <w:sz w:val="26"/>
          <w:szCs w:val="26"/>
        </w:rPr>
        <w:t>a presente</w:t>
      </w:r>
      <w:proofErr w:type="gramEnd"/>
      <w:r w:rsidR="008436E8" w:rsidRPr="003D15DC">
        <w:rPr>
          <w:sz w:val="26"/>
          <w:szCs w:val="26"/>
        </w:rPr>
        <w:t xml:space="preserve"> ata, que vai assinada</w:t>
      </w:r>
      <w:r w:rsidR="00593643" w:rsidRPr="003D15DC">
        <w:rPr>
          <w:sz w:val="26"/>
          <w:szCs w:val="26"/>
        </w:rPr>
        <w:t xml:space="preserve"> pelo Presidente e pelo</w:t>
      </w:r>
      <w:r w:rsidR="008436E8" w:rsidRPr="003D15DC">
        <w:rPr>
          <w:sz w:val="26"/>
          <w:szCs w:val="26"/>
        </w:rPr>
        <w:t xml:space="preserve"> Secretário.</w:t>
      </w:r>
    </w:p>
    <w:p w:rsidR="008436E8" w:rsidRPr="003D15DC" w:rsidRDefault="008436E8" w:rsidP="0018367E">
      <w:pPr>
        <w:ind w:right="-257"/>
        <w:jc w:val="both"/>
        <w:rPr>
          <w:sz w:val="26"/>
          <w:szCs w:val="26"/>
        </w:rPr>
      </w:pPr>
    </w:p>
    <w:p w:rsidR="001A47CE" w:rsidRPr="003D15DC" w:rsidRDefault="001A47CE" w:rsidP="0018367E">
      <w:pPr>
        <w:ind w:right="-257"/>
        <w:jc w:val="both"/>
        <w:rPr>
          <w:sz w:val="26"/>
          <w:szCs w:val="26"/>
        </w:rPr>
      </w:pPr>
    </w:p>
    <w:p w:rsidR="00DC3068" w:rsidRPr="003D15DC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3D15DC" w:rsidRDefault="008436E8" w:rsidP="0018367E">
      <w:pPr>
        <w:ind w:right="-257"/>
        <w:jc w:val="both"/>
        <w:rPr>
          <w:sz w:val="26"/>
          <w:szCs w:val="26"/>
        </w:rPr>
      </w:pPr>
      <w:r w:rsidRPr="003D15DC">
        <w:rPr>
          <w:b/>
          <w:sz w:val="26"/>
          <w:szCs w:val="26"/>
        </w:rPr>
        <w:t>Presidente:</w:t>
      </w:r>
      <w:r w:rsidRPr="003D15DC">
        <w:rPr>
          <w:sz w:val="26"/>
          <w:szCs w:val="26"/>
        </w:rPr>
        <w:t xml:space="preserve"> </w:t>
      </w:r>
      <w:r w:rsidR="00C443F4" w:rsidRPr="003D15DC">
        <w:rPr>
          <w:sz w:val="26"/>
          <w:szCs w:val="26"/>
        </w:rPr>
        <w:t xml:space="preserve">EDSON ALVES DE OLIVEIRA </w:t>
      </w:r>
      <w:r w:rsidR="003A5E2A" w:rsidRPr="003D15DC">
        <w:rPr>
          <w:b/>
          <w:sz w:val="26"/>
          <w:szCs w:val="26"/>
        </w:rPr>
        <w:t>2</w:t>
      </w:r>
      <w:r w:rsidRPr="003D15DC">
        <w:rPr>
          <w:b/>
          <w:sz w:val="26"/>
          <w:szCs w:val="26"/>
        </w:rPr>
        <w:t>º Secretário</w:t>
      </w:r>
      <w:r w:rsidR="003A5E2A" w:rsidRPr="003D15DC">
        <w:rPr>
          <w:sz w:val="26"/>
          <w:szCs w:val="26"/>
        </w:rPr>
        <w:t>: ANTÔNIO PIZONI</w:t>
      </w:r>
    </w:p>
    <w:sectPr w:rsidR="008436E8" w:rsidRPr="003D15DC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A3" w:rsidRDefault="000A24A3" w:rsidP="00593643">
      <w:r>
        <w:separator/>
      </w:r>
    </w:p>
  </w:endnote>
  <w:endnote w:type="continuationSeparator" w:id="0">
    <w:p w:rsidR="000A24A3" w:rsidRDefault="000A24A3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A3" w:rsidRDefault="000A24A3" w:rsidP="00593643">
      <w:r>
        <w:separator/>
      </w:r>
    </w:p>
  </w:footnote>
  <w:footnote w:type="continuationSeparator" w:id="0">
    <w:p w:rsidR="000A24A3" w:rsidRDefault="000A24A3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720A4"/>
    <w:rsid w:val="00077E24"/>
    <w:rsid w:val="000839F8"/>
    <w:rsid w:val="00094F77"/>
    <w:rsid w:val="000A10B9"/>
    <w:rsid w:val="000A24A3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411A"/>
    <w:rsid w:val="00135770"/>
    <w:rsid w:val="001367E3"/>
    <w:rsid w:val="001419EC"/>
    <w:rsid w:val="00156CE0"/>
    <w:rsid w:val="001628ED"/>
    <w:rsid w:val="001672DD"/>
    <w:rsid w:val="00173CD7"/>
    <w:rsid w:val="0018367E"/>
    <w:rsid w:val="00184F14"/>
    <w:rsid w:val="001A034C"/>
    <w:rsid w:val="001A35E4"/>
    <w:rsid w:val="001A437B"/>
    <w:rsid w:val="001A472F"/>
    <w:rsid w:val="001A47CE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B8A"/>
    <w:rsid w:val="00233C19"/>
    <w:rsid w:val="00235A09"/>
    <w:rsid w:val="00236986"/>
    <w:rsid w:val="002406A8"/>
    <w:rsid w:val="00247B23"/>
    <w:rsid w:val="0025475F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C7E33"/>
    <w:rsid w:val="002D46C8"/>
    <w:rsid w:val="002E051E"/>
    <w:rsid w:val="002E1DB4"/>
    <w:rsid w:val="002E4C61"/>
    <w:rsid w:val="002E5C0B"/>
    <w:rsid w:val="002E69C2"/>
    <w:rsid w:val="002E6FFD"/>
    <w:rsid w:val="002F2F29"/>
    <w:rsid w:val="002F40A3"/>
    <w:rsid w:val="002F706C"/>
    <w:rsid w:val="002F74EB"/>
    <w:rsid w:val="00313DCD"/>
    <w:rsid w:val="0031726B"/>
    <w:rsid w:val="00317961"/>
    <w:rsid w:val="003300A9"/>
    <w:rsid w:val="00334F9A"/>
    <w:rsid w:val="00350E0A"/>
    <w:rsid w:val="003529A9"/>
    <w:rsid w:val="00352C1D"/>
    <w:rsid w:val="0035364E"/>
    <w:rsid w:val="00354CA5"/>
    <w:rsid w:val="0035530C"/>
    <w:rsid w:val="003569DF"/>
    <w:rsid w:val="00360C3C"/>
    <w:rsid w:val="003710C7"/>
    <w:rsid w:val="0038691E"/>
    <w:rsid w:val="00387272"/>
    <w:rsid w:val="003973D5"/>
    <w:rsid w:val="003A19F1"/>
    <w:rsid w:val="003A3A35"/>
    <w:rsid w:val="003A443B"/>
    <w:rsid w:val="003A4B1D"/>
    <w:rsid w:val="003A5E2A"/>
    <w:rsid w:val="003A7FA4"/>
    <w:rsid w:val="003B1769"/>
    <w:rsid w:val="003B3AFB"/>
    <w:rsid w:val="003C1EF1"/>
    <w:rsid w:val="003C7457"/>
    <w:rsid w:val="003D15DC"/>
    <w:rsid w:val="003D37A3"/>
    <w:rsid w:val="003D59E8"/>
    <w:rsid w:val="003D5EEB"/>
    <w:rsid w:val="003E3B41"/>
    <w:rsid w:val="003E6B68"/>
    <w:rsid w:val="003F34FB"/>
    <w:rsid w:val="003F3648"/>
    <w:rsid w:val="003F47FD"/>
    <w:rsid w:val="00400B12"/>
    <w:rsid w:val="00402834"/>
    <w:rsid w:val="00402C22"/>
    <w:rsid w:val="0040616A"/>
    <w:rsid w:val="0040788A"/>
    <w:rsid w:val="00410D13"/>
    <w:rsid w:val="00410D28"/>
    <w:rsid w:val="00415950"/>
    <w:rsid w:val="00422231"/>
    <w:rsid w:val="00427DA5"/>
    <w:rsid w:val="00430447"/>
    <w:rsid w:val="00431C4F"/>
    <w:rsid w:val="004415DF"/>
    <w:rsid w:val="0044292D"/>
    <w:rsid w:val="00451887"/>
    <w:rsid w:val="00455E73"/>
    <w:rsid w:val="004656B6"/>
    <w:rsid w:val="00474F4A"/>
    <w:rsid w:val="0048429F"/>
    <w:rsid w:val="004874B1"/>
    <w:rsid w:val="00491A62"/>
    <w:rsid w:val="004A02E9"/>
    <w:rsid w:val="004A0AF1"/>
    <w:rsid w:val="004A658F"/>
    <w:rsid w:val="004B3069"/>
    <w:rsid w:val="004B5AE5"/>
    <w:rsid w:val="004B7A64"/>
    <w:rsid w:val="004C04E9"/>
    <w:rsid w:val="004D1BAC"/>
    <w:rsid w:val="004D62C3"/>
    <w:rsid w:val="004E08DB"/>
    <w:rsid w:val="004E640E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56D6"/>
    <w:rsid w:val="00522DFF"/>
    <w:rsid w:val="00523397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CB1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53CEE"/>
    <w:rsid w:val="006605BC"/>
    <w:rsid w:val="00660B9E"/>
    <w:rsid w:val="00671205"/>
    <w:rsid w:val="006802F8"/>
    <w:rsid w:val="00680FD5"/>
    <w:rsid w:val="00683D90"/>
    <w:rsid w:val="00684E0D"/>
    <w:rsid w:val="00691AE9"/>
    <w:rsid w:val="00692EB2"/>
    <w:rsid w:val="00695319"/>
    <w:rsid w:val="0069654E"/>
    <w:rsid w:val="006A745B"/>
    <w:rsid w:val="006B05F0"/>
    <w:rsid w:val="006B2511"/>
    <w:rsid w:val="006B4BC4"/>
    <w:rsid w:val="006B56D1"/>
    <w:rsid w:val="006B67DD"/>
    <w:rsid w:val="006C6226"/>
    <w:rsid w:val="006C7661"/>
    <w:rsid w:val="006D63E7"/>
    <w:rsid w:val="006D71A3"/>
    <w:rsid w:val="006E5E9E"/>
    <w:rsid w:val="006F31AB"/>
    <w:rsid w:val="006F4CB4"/>
    <w:rsid w:val="006F6893"/>
    <w:rsid w:val="00701B47"/>
    <w:rsid w:val="0070255F"/>
    <w:rsid w:val="00707628"/>
    <w:rsid w:val="00710DCA"/>
    <w:rsid w:val="0071512F"/>
    <w:rsid w:val="007167EF"/>
    <w:rsid w:val="00717C71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CB3"/>
    <w:rsid w:val="007A2170"/>
    <w:rsid w:val="007A3456"/>
    <w:rsid w:val="007B09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D22A7"/>
    <w:rsid w:val="008D2E08"/>
    <w:rsid w:val="008E0331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E6A"/>
    <w:rsid w:val="00934989"/>
    <w:rsid w:val="00937B3E"/>
    <w:rsid w:val="00947149"/>
    <w:rsid w:val="00957B77"/>
    <w:rsid w:val="0096197B"/>
    <w:rsid w:val="00967733"/>
    <w:rsid w:val="0097541B"/>
    <w:rsid w:val="00983FDF"/>
    <w:rsid w:val="00985F6D"/>
    <w:rsid w:val="009939D7"/>
    <w:rsid w:val="00995A58"/>
    <w:rsid w:val="009A30C0"/>
    <w:rsid w:val="009A4C99"/>
    <w:rsid w:val="009A5B45"/>
    <w:rsid w:val="009B7171"/>
    <w:rsid w:val="009C3EFD"/>
    <w:rsid w:val="009D67A8"/>
    <w:rsid w:val="009D69C7"/>
    <w:rsid w:val="009D710D"/>
    <w:rsid w:val="009E018C"/>
    <w:rsid w:val="009E1129"/>
    <w:rsid w:val="009E512D"/>
    <w:rsid w:val="009F03AE"/>
    <w:rsid w:val="009F1F4C"/>
    <w:rsid w:val="009F78B0"/>
    <w:rsid w:val="009F7CBF"/>
    <w:rsid w:val="00A07758"/>
    <w:rsid w:val="00A20616"/>
    <w:rsid w:val="00A23C0F"/>
    <w:rsid w:val="00A36F3A"/>
    <w:rsid w:val="00A374C1"/>
    <w:rsid w:val="00A41FC5"/>
    <w:rsid w:val="00A46B4C"/>
    <w:rsid w:val="00A4767F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AF30A9"/>
    <w:rsid w:val="00AF44C8"/>
    <w:rsid w:val="00B05E62"/>
    <w:rsid w:val="00B171CD"/>
    <w:rsid w:val="00B247A1"/>
    <w:rsid w:val="00B24BA6"/>
    <w:rsid w:val="00B26185"/>
    <w:rsid w:val="00B4035E"/>
    <w:rsid w:val="00B414E6"/>
    <w:rsid w:val="00B4368C"/>
    <w:rsid w:val="00B462EC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5629"/>
    <w:rsid w:val="00BD7BB7"/>
    <w:rsid w:val="00BE5999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36596"/>
    <w:rsid w:val="00C428E2"/>
    <w:rsid w:val="00C443F4"/>
    <w:rsid w:val="00C4768A"/>
    <w:rsid w:val="00C51084"/>
    <w:rsid w:val="00C539F3"/>
    <w:rsid w:val="00C90B26"/>
    <w:rsid w:val="00C91959"/>
    <w:rsid w:val="00C923A5"/>
    <w:rsid w:val="00C95FA0"/>
    <w:rsid w:val="00CA2642"/>
    <w:rsid w:val="00CA3F1E"/>
    <w:rsid w:val="00CB015C"/>
    <w:rsid w:val="00CB56B7"/>
    <w:rsid w:val="00CB77B1"/>
    <w:rsid w:val="00CC194C"/>
    <w:rsid w:val="00CD0C5A"/>
    <w:rsid w:val="00CD1D66"/>
    <w:rsid w:val="00CD5C93"/>
    <w:rsid w:val="00CD76B8"/>
    <w:rsid w:val="00CE142F"/>
    <w:rsid w:val="00CE2340"/>
    <w:rsid w:val="00CF1A3D"/>
    <w:rsid w:val="00CF453B"/>
    <w:rsid w:val="00CF52D1"/>
    <w:rsid w:val="00CF64B0"/>
    <w:rsid w:val="00D0467F"/>
    <w:rsid w:val="00D26896"/>
    <w:rsid w:val="00D30D8D"/>
    <w:rsid w:val="00D32C09"/>
    <w:rsid w:val="00D47AF2"/>
    <w:rsid w:val="00D60037"/>
    <w:rsid w:val="00D609C9"/>
    <w:rsid w:val="00D70EF4"/>
    <w:rsid w:val="00D7418D"/>
    <w:rsid w:val="00D82D33"/>
    <w:rsid w:val="00D9127F"/>
    <w:rsid w:val="00DA25A1"/>
    <w:rsid w:val="00DA4DC6"/>
    <w:rsid w:val="00DB13D5"/>
    <w:rsid w:val="00DB335C"/>
    <w:rsid w:val="00DB45AE"/>
    <w:rsid w:val="00DC0BBE"/>
    <w:rsid w:val="00DC3068"/>
    <w:rsid w:val="00DC5265"/>
    <w:rsid w:val="00DC5717"/>
    <w:rsid w:val="00DD258C"/>
    <w:rsid w:val="00DD3E46"/>
    <w:rsid w:val="00DD5E8B"/>
    <w:rsid w:val="00DE062F"/>
    <w:rsid w:val="00DE2B05"/>
    <w:rsid w:val="00DE37BF"/>
    <w:rsid w:val="00DE62E7"/>
    <w:rsid w:val="00DF128D"/>
    <w:rsid w:val="00DF36D2"/>
    <w:rsid w:val="00E04772"/>
    <w:rsid w:val="00E145DC"/>
    <w:rsid w:val="00E1777F"/>
    <w:rsid w:val="00E2209E"/>
    <w:rsid w:val="00E2572D"/>
    <w:rsid w:val="00E2674C"/>
    <w:rsid w:val="00E33108"/>
    <w:rsid w:val="00E33B68"/>
    <w:rsid w:val="00E44226"/>
    <w:rsid w:val="00E47417"/>
    <w:rsid w:val="00E51BB5"/>
    <w:rsid w:val="00E619C7"/>
    <w:rsid w:val="00E641D1"/>
    <w:rsid w:val="00E7041E"/>
    <w:rsid w:val="00E74FA5"/>
    <w:rsid w:val="00E7596D"/>
    <w:rsid w:val="00E77CF1"/>
    <w:rsid w:val="00E80BC6"/>
    <w:rsid w:val="00E96E90"/>
    <w:rsid w:val="00EA187C"/>
    <w:rsid w:val="00EA547C"/>
    <w:rsid w:val="00EB13C8"/>
    <w:rsid w:val="00EB5573"/>
    <w:rsid w:val="00EC02B9"/>
    <w:rsid w:val="00EC0F24"/>
    <w:rsid w:val="00ED1490"/>
    <w:rsid w:val="00ED3652"/>
    <w:rsid w:val="00ED417F"/>
    <w:rsid w:val="00EE7CA5"/>
    <w:rsid w:val="00EF43B3"/>
    <w:rsid w:val="00EF4D85"/>
    <w:rsid w:val="00EF7A1A"/>
    <w:rsid w:val="00F05AFA"/>
    <w:rsid w:val="00F14EB6"/>
    <w:rsid w:val="00F16447"/>
    <w:rsid w:val="00F2250F"/>
    <w:rsid w:val="00F24DB4"/>
    <w:rsid w:val="00F25582"/>
    <w:rsid w:val="00F26E01"/>
    <w:rsid w:val="00F30D8F"/>
    <w:rsid w:val="00F3556F"/>
    <w:rsid w:val="00F40E49"/>
    <w:rsid w:val="00F41447"/>
    <w:rsid w:val="00F458C9"/>
    <w:rsid w:val="00F4651A"/>
    <w:rsid w:val="00F46BEA"/>
    <w:rsid w:val="00F47B7E"/>
    <w:rsid w:val="00F502DF"/>
    <w:rsid w:val="00F544A1"/>
    <w:rsid w:val="00F552EE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A6658"/>
    <w:rsid w:val="00FB7B93"/>
    <w:rsid w:val="00FC0B50"/>
    <w:rsid w:val="00FC11AA"/>
    <w:rsid w:val="00FD5A2F"/>
    <w:rsid w:val="00FD7558"/>
    <w:rsid w:val="00FD755A"/>
    <w:rsid w:val="00FD7A08"/>
    <w:rsid w:val="00FD7C48"/>
    <w:rsid w:val="00FE1CE5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333B-1A17-4040-808B-56CEFA60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4</cp:revision>
  <cp:lastPrinted>2016-04-12T11:43:00Z</cp:lastPrinted>
  <dcterms:created xsi:type="dcterms:W3CDTF">2016-10-11T11:10:00Z</dcterms:created>
  <dcterms:modified xsi:type="dcterms:W3CDTF">2016-10-11T11:18:00Z</dcterms:modified>
</cp:coreProperties>
</file>