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6" w:rsidRPr="00B25DAC" w:rsidRDefault="00066591" w:rsidP="0034140F">
      <w:pPr>
        <w:ind w:left="-142" w:right="-710"/>
        <w:jc w:val="both"/>
        <w:rPr>
          <w:b/>
          <w:sz w:val="26"/>
          <w:szCs w:val="26"/>
        </w:rPr>
      </w:pPr>
      <w:r w:rsidRPr="00B25DAC">
        <w:rPr>
          <w:b/>
          <w:sz w:val="26"/>
          <w:szCs w:val="26"/>
        </w:rPr>
        <w:t xml:space="preserve">ATA DA </w:t>
      </w:r>
      <w:r w:rsidR="0034140F" w:rsidRPr="00B25DAC">
        <w:rPr>
          <w:b/>
          <w:sz w:val="26"/>
          <w:szCs w:val="26"/>
        </w:rPr>
        <w:t>5</w:t>
      </w:r>
      <w:r w:rsidR="00055676" w:rsidRPr="00B25DAC">
        <w:rPr>
          <w:b/>
          <w:sz w:val="26"/>
          <w:szCs w:val="26"/>
        </w:rPr>
        <w:t>ª SESSÃO EXTRAORDINÁRIA,</w:t>
      </w:r>
      <w:r w:rsidR="0057277B" w:rsidRPr="00B25DAC">
        <w:rPr>
          <w:b/>
          <w:sz w:val="26"/>
          <w:szCs w:val="26"/>
        </w:rPr>
        <w:t xml:space="preserve"> DO 1º PERÍODO LEGISLATIVO, DA 1ª SESSÃO LEGISLATIVA, DA 14</w:t>
      </w:r>
      <w:r w:rsidR="00055676" w:rsidRPr="00B25DAC">
        <w:rPr>
          <w:b/>
          <w:sz w:val="26"/>
          <w:szCs w:val="26"/>
        </w:rPr>
        <w:t>ª LEGISLATURA.</w:t>
      </w:r>
    </w:p>
    <w:p w:rsidR="00055676" w:rsidRPr="00B25DAC" w:rsidRDefault="00055676" w:rsidP="0034140F">
      <w:pPr>
        <w:ind w:left="-142" w:right="-710" w:firstLine="708"/>
        <w:jc w:val="both"/>
        <w:rPr>
          <w:sz w:val="26"/>
          <w:szCs w:val="26"/>
        </w:rPr>
      </w:pPr>
    </w:p>
    <w:p w:rsidR="00594678" w:rsidRPr="00B25DAC" w:rsidRDefault="00901247" w:rsidP="0034140F">
      <w:pPr>
        <w:ind w:left="-142" w:right="-710" w:firstLine="708"/>
        <w:jc w:val="both"/>
        <w:rPr>
          <w:sz w:val="26"/>
          <w:szCs w:val="26"/>
        </w:rPr>
      </w:pPr>
      <w:r w:rsidRPr="00B25DAC">
        <w:rPr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4678" w:rsidRPr="00B25DAC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5FC9" w:rsidRPr="00B25DAC" w:rsidRDefault="00375FC9" w:rsidP="0034140F">
      <w:pPr>
        <w:ind w:right="-710"/>
        <w:jc w:val="both"/>
        <w:rPr>
          <w:sz w:val="26"/>
          <w:szCs w:val="26"/>
        </w:rPr>
      </w:pPr>
    </w:p>
    <w:p w:rsidR="00375FC9" w:rsidRPr="00B25DAC" w:rsidRDefault="00375FC9" w:rsidP="0034140F">
      <w:pPr>
        <w:ind w:right="-710"/>
        <w:jc w:val="both"/>
        <w:rPr>
          <w:sz w:val="26"/>
          <w:szCs w:val="26"/>
        </w:rPr>
      </w:pPr>
    </w:p>
    <w:p w:rsidR="00055676" w:rsidRPr="00B25DAC" w:rsidRDefault="00FF14EA" w:rsidP="00910618">
      <w:pPr>
        <w:tabs>
          <w:tab w:val="left" w:pos="2460"/>
        </w:tabs>
        <w:ind w:right="-710"/>
        <w:jc w:val="both"/>
        <w:rPr>
          <w:sz w:val="26"/>
          <w:szCs w:val="26"/>
        </w:rPr>
      </w:pPr>
      <w:r w:rsidRPr="00B25DAC">
        <w:rPr>
          <w:sz w:val="26"/>
          <w:szCs w:val="26"/>
        </w:rPr>
        <w:t>Ao</w:t>
      </w:r>
      <w:r w:rsidR="001326EB" w:rsidRPr="00B25DAC">
        <w:rPr>
          <w:sz w:val="26"/>
          <w:szCs w:val="26"/>
        </w:rPr>
        <w:t>s</w:t>
      </w:r>
      <w:r w:rsidRPr="00B25DAC">
        <w:rPr>
          <w:sz w:val="26"/>
          <w:szCs w:val="26"/>
        </w:rPr>
        <w:t xml:space="preserve"> </w:t>
      </w:r>
      <w:r w:rsidR="0034140F" w:rsidRPr="00B25DAC">
        <w:rPr>
          <w:sz w:val="26"/>
          <w:szCs w:val="26"/>
        </w:rPr>
        <w:t>dezesseis</w:t>
      </w:r>
      <w:r w:rsidR="00F747F0" w:rsidRPr="00B25DAC">
        <w:rPr>
          <w:sz w:val="26"/>
          <w:szCs w:val="26"/>
        </w:rPr>
        <w:t xml:space="preserve"> dias</w:t>
      </w:r>
      <w:r w:rsidR="00E80596" w:rsidRPr="00B25DAC">
        <w:rPr>
          <w:sz w:val="26"/>
          <w:szCs w:val="26"/>
        </w:rPr>
        <w:t xml:space="preserve"> do mês de </w:t>
      </w:r>
      <w:r w:rsidR="0034140F" w:rsidRPr="00B25DAC">
        <w:rPr>
          <w:sz w:val="26"/>
          <w:szCs w:val="26"/>
        </w:rPr>
        <w:t>fevereir</w:t>
      </w:r>
      <w:r w:rsidR="00F747F0" w:rsidRPr="00B25DAC">
        <w:rPr>
          <w:sz w:val="26"/>
          <w:szCs w:val="26"/>
        </w:rPr>
        <w:t>o de dois mil e dezessete</w:t>
      </w:r>
      <w:r w:rsidR="00460740" w:rsidRPr="00B25DAC">
        <w:rPr>
          <w:sz w:val="26"/>
          <w:szCs w:val="26"/>
        </w:rPr>
        <w:t xml:space="preserve">, às </w:t>
      </w:r>
      <w:r w:rsidR="0034140F" w:rsidRPr="00B25DAC">
        <w:rPr>
          <w:sz w:val="26"/>
          <w:szCs w:val="26"/>
        </w:rPr>
        <w:t>13h33</w:t>
      </w:r>
      <w:r w:rsidR="00C6381D" w:rsidRPr="00B25DAC">
        <w:rPr>
          <w:sz w:val="26"/>
          <w:szCs w:val="26"/>
        </w:rPr>
        <w:t>min</w:t>
      </w:r>
      <w:r w:rsidR="00055676" w:rsidRPr="00B25DAC">
        <w:rPr>
          <w:sz w:val="26"/>
          <w:szCs w:val="26"/>
        </w:rPr>
        <w:t xml:space="preserve">, nas dependências da Câmara Municipal de </w:t>
      </w:r>
      <w:proofErr w:type="spellStart"/>
      <w:r w:rsidR="00055676" w:rsidRPr="00B25DAC">
        <w:rPr>
          <w:sz w:val="26"/>
          <w:szCs w:val="26"/>
        </w:rPr>
        <w:t>Matelândia</w:t>
      </w:r>
      <w:proofErr w:type="spellEnd"/>
      <w:r w:rsidR="00055676" w:rsidRPr="00B25DAC">
        <w:rPr>
          <w:sz w:val="26"/>
          <w:szCs w:val="26"/>
        </w:rPr>
        <w:t>, E</w:t>
      </w:r>
      <w:r w:rsidR="00460740" w:rsidRPr="00B25DAC">
        <w:rPr>
          <w:sz w:val="26"/>
          <w:szCs w:val="26"/>
        </w:rPr>
        <w:t xml:space="preserve">stado do Paraná, </w:t>
      </w:r>
      <w:r w:rsidR="0034140F" w:rsidRPr="00B25DAC">
        <w:rPr>
          <w:sz w:val="26"/>
          <w:szCs w:val="26"/>
        </w:rPr>
        <w:t>realizou-se a 5</w:t>
      </w:r>
      <w:r w:rsidR="00F747F0" w:rsidRPr="00B25DAC">
        <w:rPr>
          <w:sz w:val="26"/>
          <w:szCs w:val="26"/>
        </w:rPr>
        <w:t>ª Sessão Extraordinária do 1</w:t>
      </w:r>
      <w:r w:rsidR="00055676" w:rsidRPr="00B25DAC">
        <w:rPr>
          <w:sz w:val="26"/>
          <w:szCs w:val="26"/>
        </w:rPr>
        <w:t xml:space="preserve">º Período Legislativo, convocada através </w:t>
      </w:r>
      <w:r w:rsidR="00B25DAC" w:rsidRPr="00B25DAC">
        <w:rPr>
          <w:sz w:val="26"/>
          <w:szCs w:val="26"/>
        </w:rPr>
        <w:t>da</w:t>
      </w:r>
      <w:r w:rsidR="0034140F" w:rsidRPr="00B25DAC">
        <w:rPr>
          <w:sz w:val="26"/>
          <w:szCs w:val="26"/>
        </w:rPr>
        <w:t xml:space="preserve"> Sessão Ordinária realizada no dia</w:t>
      </w:r>
      <w:r w:rsidR="00B25DAC" w:rsidRPr="00B25DAC">
        <w:rPr>
          <w:sz w:val="26"/>
          <w:szCs w:val="26"/>
        </w:rPr>
        <w:t xml:space="preserve"> quatorze</w:t>
      </w:r>
      <w:r w:rsidR="00F747F0" w:rsidRPr="00B25DAC">
        <w:rPr>
          <w:sz w:val="26"/>
          <w:szCs w:val="26"/>
        </w:rPr>
        <w:t xml:space="preserve">, </w:t>
      </w:r>
      <w:r w:rsidR="00EC46F7" w:rsidRPr="00B25DAC">
        <w:rPr>
          <w:sz w:val="26"/>
          <w:szCs w:val="26"/>
        </w:rPr>
        <w:t>para</w:t>
      </w:r>
      <w:r w:rsidR="00EF7150" w:rsidRPr="00B25DAC">
        <w:rPr>
          <w:sz w:val="26"/>
          <w:szCs w:val="26"/>
        </w:rPr>
        <w:t xml:space="preserve"> 2</w:t>
      </w:r>
      <w:r w:rsidR="004454E2" w:rsidRPr="00B25DAC">
        <w:rPr>
          <w:sz w:val="26"/>
          <w:szCs w:val="26"/>
        </w:rPr>
        <w:t>ª</w:t>
      </w:r>
      <w:r w:rsidR="00EC46F7" w:rsidRPr="00B25DAC">
        <w:rPr>
          <w:sz w:val="26"/>
          <w:szCs w:val="26"/>
        </w:rPr>
        <w:t xml:space="preserve"> votação do</w:t>
      </w:r>
      <w:r w:rsidR="000B1C4D" w:rsidRPr="00B25DAC">
        <w:rPr>
          <w:sz w:val="26"/>
          <w:szCs w:val="26"/>
        </w:rPr>
        <w:t>s</w:t>
      </w:r>
      <w:r w:rsidR="00EC46F7" w:rsidRPr="00B25DAC">
        <w:rPr>
          <w:sz w:val="26"/>
          <w:szCs w:val="26"/>
        </w:rPr>
        <w:t xml:space="preserve"> projeto</w:t>
      </w:r>
      <w:r w:rsidR="000B1C4D" w:rsidRPr="00B25DAC">
        <w:rPr>
          <w:sz w:val="26"/>
          <w:szCs w:val="26"/>
        </w:rPr>
        <w:t>s</w:t>
      </w:r>
      <w:r w:rsidR="00E47674" w:rsidRPr="00B25DAC">
        <w:rPr>
          <w:sz w:val="26"/>
          <w:szCs w:val="26"/>
        </w:rPr>
        <w:t xml:space="preserve"> de lei</w:t>
      </w:r>
      <w:r w:rsidR="00FA4D03" w:rsidRPr="00B25DAC">
        <w:rPr>
          <w:b/>
          <w:sz w:val="26"/>
          <w:szCs w:val="26"/>
        </w:rPr>
        <w:t xml:space="preserve"> </w:t>
      </w:r>
      <w:r w:rsidR="00C71788" w:rsidRPr="00B25DAC">
        <w:rPr>
          <w:b/>
          <w:sz w:val="26"/>
          <w:szCs w:val="26"/>
        </w:rPr>
        <w:t xml:space="preserve">Nº </w:t>
      </w:r>
      <w:r w:rsidR="0034140F" w:rsidRPr="00B25DAC">
        <w:rPr>
          <w:b/>
          <w:sz w:val="26"/>
          <w:szCs w:val="26"/>
        </w:rPr>
        <w:t>11 à 16</w:t>
      </w:r>
      <w:r w:rsidR="00F747F0" w:rsidRPr="00B25DAC">
        <w:rPr>
          <w:b/>
          <w:sz w:val="26"/>
          <w:szCs w:val="26"/>
        </w:rPr>
        <w:t>/2017</w:t>
      </w:r>
      <w:r w:rsidR="007B07E4" w:rsidRPr="00B25DAC">
        <w:rPr>
          <w:sz w:val="26"/>
          <w:szCs w:val="26"/>
        </w:rPr>
        <w:t xml:space="preserve">. </w:t>
      </w:r>
      <w:r w:rsidR="00055676" w:rsidRPr="00B25DAC">
        <w:rPr>
          <w:sz w:val="26"/>
          <w:szCs w:val="26"/>
        </w:rPr>
        <w:t xml:space="preserve">Aberto os trabalhos pelo </w:t>
      </w:r>
      <w:r w:rsidR="00384768" w:rsidRPr="00B25DAC">
        <w:rPr>
          <w:sz w:val="26"/>
          <w:szCs w:val="26"/>
        </w:rPr>
        <w:t>Presidente</w:t>
      </w:r>
      <w:r w:rsidR="00F747F0" w:rsidRPr="00B25DAC">
        <w:rPr>
          <w:sz w:val="26"/>
          <w:szCs w:val="26"/>
        </w:rPr>
        <w:t xml:space="preserve"> Gabriel</w:t>
      </w:r>
      <w:r w:rsidR="00A757F0" w:rsidRPr="00B25DAC">
        <w:rPr>
          <w:sz w:val="26"/>
          <w:szCs w:val="26"/>
        </w:rPr>
        <w:t xml:space="preserve">, </w:t>
      </w:r>
      <w:r w:rsidR="00B23091" w:rsidRPr="00B25DAC">
        <w:rPr>
          <w:sz w:val="26"/>
          <w:szCs w:val="26"/>
        </w:rPr>
        <w:t xml:space="preserve">registrada a </w:t>
      </w:r>
      <w:r w:rsidR="0004556B" w:rsidRPr="00B25DAC">
        <w:rPr>
          <w:sz w:val="26"/>
          <w:szCs w:val="26"/>
        </w:rPr>
        <w:t>presença dos vereadores</w:t>
      </w:r>
      <w:r w:rsidR="00876E04" w:rsidRPr="00B25DAC">
        <w:rPr>
          <w:sz w:val="26"/>
          <w:szCs w:val="26"/>
        </w:rPr>
        <w:t xml:space="preserve"> </w:t>
      </w:r>
      <w:r w:rsidR="00F747F0" w:rsidRPr="00B25DAC">
        <w:rPr>
          <w:sz w:val="26"/>
          <w:szCs w:val="26"/>
        </w:rPr>
        <w:t xml:space="preserve">Nei, </w:t>
      </w:r>
      <w:proofErr w:type="spellStart"/>
      <w:r w:rsidR="00F747F0" w:rsidRPr="00B25DAC">
        <w:rPr>
          <w:sz w:val="26"/>
          <w:szCs w:val="26"/>
        </w:rPr>
        <w:t>Rafinha</w:t>
      </w:r>
      <w:proofErr w:type="spellEnd"/>
      <w:r w:rsidR="00F747F0" w:rsidRPr="00B25DAC">
        <w:rPr>
          <w:sz w:val="26"/>
          <w:szCs w:val="26"/>
        </w:rPr>
        <w:t xml:space="preserve">, Aldair, </w:t>
      </w:r>
      <w:proofErr w:type="spellStart"/>
      <w:r w:rsidR="00F747F0" w:rsidRPr="00B25DAC">
        <w:rPr>
          <w:sz w:val="26"/>
          <w:szCs w:val="26"/>
        </w:rPr>
        <w:t>Bedeco</w:t>
      </w:r>
      <w:proofErr w:type="spellEnd"/>
      <w:r w:rsidR="00F747F0" w:rsidRPr="00B25DAC">
        <w:rPr>
          <w:sz w:val="26"/>
          <w:szCs w:val="26"/>
        </w:rPr>
        <w:t xml:space="preserve">, </w:t>
      </w:r>
      <w:proofErr w:type="spellStart"/>
      <w:r w:rsidR="00F747F0" w:rsidRPr="00B25DAC">
        <w:rPr>
          <w:sz w:val="26"/>
          <w:szCs w:val="26"/>
        </w:rPr>
        <w:t>Adilto</w:t>
      </w:r>
      <w:proofErr w:type="spellEnd"/>
      <w:r w:rsidR="00F747F0" w:rsidRPr="00B25DAC">
        <w:rPr>
          <w:sz w:val="26"/>
          <w:szCs w:val="26"/>
        </w:rPr>
        <w:t xml:space="preserve">, Carlos, </w:t>
      </w:r>
      <w:proofErr w:type="spellStart"/>
      <w:r w:rsidR="00F747F0" w:rsidRPr="00B25DAC">
        <w:rPr>
          <w:sz w:val="26"/>
          <w:szCs w:val="26"/>
        </w:rPr>
        <w:t>Jebson</w:t>
      </w:r>
      <w:proofErr w:type="spellEnd"/>
      <w:r w:rsidR="00F747F0" w:rsidRPr="00B25DAC">
        <w:rPr>
          <w:sz w:val="26"/>
          <w:szCs w:val="26"/>
        </w:rPr>
        <w:t xml:space="preserve">, </w:t>
      </w:r>
      <w:proofErr w:type="spellStart"/>
      <w:r w:rsidR="0034140F" w:rsidRPr="00B25DAC">
        <w:rPr>
          <w:sz w:val="26"/>
          <w:szCs w:val="26"/>
        </w:rPr>
        <w:t>Kika</w:t>
      </w:r>
      <w:proofErr w:type="spellEnd"/>
      <w:r w:rsidR="0034140F" w:rsidRPr="00B25DAC">
        <w:rPr>
          <w:sz w:val="26"/>
          <w:szCs w:val="26"/>
        </w:rPr>
        <w:t>, Toninho</w:t>
      </w:r>
      <w:r w:rsidR="00F747F0" w:rsidRPr="00B25DAC">
        <w:rPr>
          <w:sz w:val="26"/>
          <w:szCs w:val="26"/>
        </w:rPr>
        <w:t>, registrada a ausência do vereador</w:t>
      </w:r>
      <w:r w:rsidR="0034140F" w:rsidRPr="00B25DAC">
        <w:rPr>
          <w:sz w:val="26"/>
          <w:szCs w:val="26"/>
        </w:rPr>
        <w:t xml:space="preserve"> </w:t>
      </w:r>
      <w:proofErr w:type="spellStart"/>
      <w:r w:rsidR="00EF7150" w:rsidRPr="00B25DAC">
        <w:rPr>
          <w:sz w:val="26"/>
          <w:szCs w:val="26"/>
        </w:rPr>
        <w:t>Laco</w:t>
      </w:r>
      <w:proofErr w:type="spellEnd"/>
      <w:r w:rsidR="00F747F0" w:rsidRPr="00B25DAC">
        <w:rPr>
          <w:sz w:val="26"/>
          <w:szCs w:val="26"/>
        </w:rPr>
        <w:t xml:space="preserve"> </w:t>
      </w:r>
      <w:r w:rsidR="007B07E4" w:rsidRPr="00B25DAC">
        <w:rPr>
          <w:sz w:val="26"/>
          <w:szCs w:val="26"/>
        </w:rPr>
        <w:t>foi iniciada a sessão com a pauta que segue</w:t>
      </w:r>
      <w:r w:rsidR="00B021C6" w:rsidRPr="00B25DAC">
        <w:rPr>
          <w:sz w:val="26"/>
          <w:szCs w:val="26"/>
        </w:rPr>
        <w:t>. Foi lido</w:t>
      </w:r>
      <w:r w:rsidR="003B77BF" w:rsidRPr="00B25DAC">
        <w:rPr>
          <w:sz w:val="26"/>
          <w:szCs w:val="26"/>
        </w:rPr>
        <w:t xml:space="preserve"> um texto bíblico pelo</w:t>
      </w:r>
      <w:r w:rsidR="00742C54" w:rsidRPr="00B25DAC">
        <w:rPr>
          <w:sz w:val="26"/>
          <w:szCs w:val="26"/>
        </w:rPr>
        <w:t xml:space="preserve"> vereador </w:t>
      </w:r>
      <w:r w:rsidR="0034140F" w:rsidRPr="00B25DAC">
        <w:rPr>
          <w:sz w:val="26"/>
          <w:szCs w:val="26"/>
        </w:rPr>
        <w:t>Aldair</w:t>
      </w:r>
      <w:r w:rsidR="00493791" w:rsidRPr="00B25DAC">
        <w:rPr>
          <w:sz w:val="26"/>
          <w:szCs w:val="26"/>
        </w:rPr>
        <w:t xml:space="preserve">. </w:t>
      </w:r>
      <w:r w:rsidR="00055676" w:rsidRPr="00B25DAC">
        <w:rPr>
          <w:sz w:val="26"/>
          <w:szCs w:val="26"/>
        </w:rPr>
        <w:t>Em seguida foi dispensada a leitura da ata da sessão anterior e sem discussão, foi aprovada por unanimidade</w:t>
      </w:r>
      <w:r w:rsidR="00956565" w:rsidRPr="00B25DAC">
        <w:rPr>
          <w:sz w:val="26"/>
          <w:szCs w:val="26"/>
        </w:rPr>
        <w:t>. Entran</w:t>
      </w:r>
      <w:r w:rsidR="00124074" w:rsidRPr="00B25DAC">
        <w:rPr>
          <w:sz w:val="26"/>
          <w:szCs w:val="26"/>
        </w:rPr>
        <w:t>do na ordem do dia, foi colocada</w:t>
      </w:r>
      <w:r w:rsidR="00956565" w:rsidRPr="00B25DAC">
        <w:rPr>
          <w:sz w:val="26"/>
          <w:szCs w:val="26"/>
        </w:rPr>
        <w:t xml:space="preserve"> em </w:t>
      </w:r>
      <w:r w:rsidR="0034140F" w:rsidRPr="00B25DAC">
        <w:rPr>
          <w:b/>
          <w:sz w:val="26"/>
          <w:szCs w:val="26"/>
        </w:rPr>
        <w:t xml:space="preserve">2ª Discussão e Votação </w:t>
      </w:r>
      <w:r w:rsidR="0034140F" w:rsidRPr="00B25DAC">
        <w:rPr>
          <w:b/>
          <w:sz w:val="26"/>
          <w:szCs w:val="26"/>
          <w:bdr w:val="single" w:sz="4" w:space="0" w:color="auto"/>
        </w:rPr>
        <w:t>em Bloco</w:t>
      </w:r>
      <w:r w:rsidR="0034140F" w:rsidRPr="00B25DAC">
        <w:rPr>
          <w:b/>
          <w:sz w:val="26"/>
          <w:szCs w:val="26"/>
        </w:rPr>
        <w:t xml:space="preserve"> dos Projetos de Lei: </w:t>
      </w:r>
      <w:r w:rsidR="0034140F" w:rsidRPr="00B25DAC">
        <w:rPr>
          <w:bCs/>
          <w:sz w:val="26"/>
          <w:szCs w:val="26"/>
        </w:rPr>
        <w:t xml:space="preserve">- </w:t>
      </w:r>
      <w:r w:rsidR="0034140F" w:rsidRPr="00B25DAC">
        <w:rPr>
          <w:b/>
          <w:bCs/>
          <w:sz w:val="26"/>
          <w:szCs w:val="26"/>
        </w:rPr>
        <w:t xml:space="preserve">Nº 11/2017 - </w:t>
      </w:r>
      <w:r w:rsidR="0034140F" w:rsidRPr="00B25DAC">
        <w:rPr>
          <w:bCs/>
          <w:sz w:val="26"/>
          <w:szCs w:val="26"/>
        </w:rPr>
        <w:t>DISPÕE</w:t>
      </w:r>
      <w:r w:rsidR="0034140F" w:rsidRPr="00B25DAC">
        <w:rPr>
          <w:b/>
          <w:bCs/>
          <w:sz w:val="26"/>
          <w:szCs w:val="26"/>
        </w:rPr>
        <w:t xml:space="preserve"> </w:t>
      </w:r>
      <w:r w:rsidR="0034140F" w:rsidRPr="00B25DAC">
        <w:rPr>
          <w:bCs/>
          <w:sz w:val="26"/>
          <w:szCs w:val="26"/>
        </w:rPr>
        <w:t xml:space="preserve">SOBRE A CENTÉSIMA TRIGÉSIMA SEGUNDA REVISÃO DE METAS PROPOSTA AO PLANO PLURIANUAL DO MUNICÍPIO DE MATELÂNDIA PARA O QUADRIÊNIO 2014/2017; </w:t>
      </w:r>
      <w:r w:rsidR="0034140F" w:rsidRPr="00B25DAC">
        <w:rPr>
          <w:b/>
          <w:bCs/>
          <w:sz w:val="26"/>
          <w:szCs w:val="26"/>
        </w:rPr>
        <w:t xml:space="preserve">- Nº 12/2017 - </w:t>
      </w:r>
      <w:r w:rsidR="0034140F" w:rsidRPr="00B25DAC">
        <w:rPr>
          <w:bCs/>
          <w:sz w:val="26"/>
          <w:szCs w:val="26"/>
        </w:rPr>
        <w:t>DISPÕE SOBRE SEGUNDA ALTERAÇÃO PROPOSTA A LDO – LEI DE DIRETRIZES ORÇAMENTÁRIAS DO MUNICÍPIO DE MATELÂNDIA PARA O EXERCÍCIO FINANCEIRO DE 2017;</w:t>
      </w:r>
      <w:proofErr w:type="gramStart"/>
      <w:r w:rsidR="0034140F" w:rsidRPr="00B25DAC">
        <w:rPr>
          <w:bCs/>
          <w:sz w:val="26"/>
          <w:szCs w:val="26"/>
        </w:rPr>
        <w:t xml:space="preserve"> </w:t>
      </w:r>
      <w:r w:rsidR="0034140F" w:rsidRPr="00B25DAC">
        <w:rPr>
          <w:b/>
          <w:bCs/>
          <w:sz w:val="26"/>
          <w:szCs w:val="26"/>
        </w:rPr>
        <w:t xml:space="preserve"> </w:t>
      </w:r>
      <w:proofErr w:type="gramEnd"/>
      <w:r w:rsidR="0034140F" w:rsidRPr="00B25DAC">
        <w:rPr>
          <w:b/>
          <w:bCs/>
          <w:sz w:val="26"/>
          <w:szCs w:val="26"/>
        </w:rPr>
        <w:t xml:space="preserve">- Nº 13/2017 - </w:t>
      </w:r>
      <w:r w:rsidR="0034140F" w:rsidRPr="00B25DAC">
        <w:rPr>
          <w:bCs/>
          <w:sz w:val="26"/>
          <w:szCs w:val="26"/>
        </w:rPr>
        <w:t xml:space="preserve">AUTORIZA O PODER EXECUTIVO MUNICIPAL A PROCEDER A ABERTURA DE CRÉDITO ADICIONAL ESPECIAL NO VALOR DE R$120.300,00; </w:t>
      </w:r>
      <w:r w:rsidR="0034140F" w:rsidRPr="00B25DAC">
        <w:rPr>
          <w:b/>
          <w:bCs/>
          <w:sz w:val="26"/>
          <w:szCs w:val="26"/>
        </w:rPr>
        <w:t xml:space="preserve">- Nº 14/2017 – </w:t>
      </w:r>
      <w:r w:rsidR="0034140F" w:rsidRPr="00B25DAC">
        <w:rPr>
          <w:bCs/>
          <w:sz w:val="26"/>
          <w:szCs w:val="26"/>
        </w:rPr>
        <w:t xml:space="preserve">AUTORIZA O PODER EXECUTIVO MUNICIPAL A PROCEDER A ABERTURA DE CRÉDITO ADICIONAL ESPECIAL NO VALOR DE R$30.120,64; - </w:t>
      </w:r>
      <w:r w:rsidR="0034140F" w:rsidRPr="00B25DAC">
        <w:rPr>
          <w:b/>
          <w:bCs/>
          <w:sz w:val="26"/>
          <w:szCs w:val="26"/>
        </w:rPr>
        <w:t xml:space="preserve">Nº 15/2017 – </w:t>
      </w:r>
      <w:r w:rsidR="0034140F" w:rsidRPr="00B25DAC">
        <w:rPr>
          <w:bCs/>
          <w:sz w:val="26"/>
          <w:szCs w:val="26"/>
        </w:rPr>
        <w:t xml:space="preserve">AUTORIZA O PODER EXECUTIVO MUNICIPAL A PROCEDER A ABERTURA DE CRÉDITO ADICIONAL ESPECIAL NO VALOR DE R$119.250,81; - </w:t>
      </w:r>
      <w:r w:rsidR="0034140F" w:rsidRPr="00B25DAC">
        <w:rPr>
          <w:b/>
          <w:bCs/>
          <w:sz w:val="26"/>
          <w:szCs w:val="26"/>
        </w:rPr>
        <w:t xml:space="preserve">Nº 16/2017 – </w:t>
      </w:r>
      <w:r w:rsidR="0034140F" w:rsidRPr="00B25DAC">
        <w:rPr>
          <w:bCs/>
          <w:sz w:val="26"/>
          <w:szCs w:val="26"/>
        </w:rPr>
        <w:t xml:space="preserve">AUTORIZA O PODER EXECUTIVO MUNICIPAL A PROCEDER A ABERTURA DE CRÉDITO ADICIONAL ESPECIAL NO VALOR DE R$282.200,00. Sem discussão e em votação, os projetos </w:t>
      </w:r>
      <w:r w:rsidR="00910618" w:rsidRPr="00B25DAC">
        <w:rPr>
          <w:bCs/>
          <w:sz w:val="26"/>
          <w:szCs w:val="26"/>
        </w:rPr>
        <w:t xml:space="preserve">foram aprovados por unanimidade. </w:t>
      </w:r>
      <w:r w:rsidR="00375FC9" w:rsidRPr="00B25DAC">
        <w:rPr>
          <w:sz w:val="26"/>
          <w:szCs w:val="26"/>
        </w:rPr>
        <w:t>Terminada a ordem do dia, o</w:t>
      </w:r>
      <w:r w:rsidR="00205DDD" w:rsidRPr="00B25DAC">
        <w:rPr>
          <w:bCs/>
          <w:sz w:val="26"/>
          <w:szCs w:val="26"/>
        </w:rPr>
        <w:t xml:space="preserve"> Presidente agradeceu a presença dos </w:t>
      </w:r>
      <w:r w:rsidR="0034140F" w:rsidRPr="00B25DAC">
        <w:rPr>
          <w:bCs/>
          <w:sz w:val="26"/>
          <w:szCs w:val="26"/>
        </w:rPr>
        <w:t>vereadores e foi dada a palavra ao vereador Toninho que comentou a entrega dos subsídios às famílias rurais e na reunião ficou combinado do Secretário Felipe fazer uma visita e agendar uma reunião com os vereadores</w:t>
      </w:r>
      <w:r w:rsidR="00B25DAC" w:rsidRPr="00B25DAC">
        <w:rPr>
          <w:bCs/>
          <w:sz w:val="26"/>
          <w:szCs w:val="26"/>
        </w:rPr>
        <w:t xml:space="preserve"> onde também foi demonstrada a localização dos pontos de ônibus e a sua estrutura</w:t>
      </w:r>
      <w:r w:rsidR="0034140F" w:rsidRPr="00B25DAC">
        <w:rPr>
          <w:bCs/>
          <w:sz w:val="26"/>
          <w:szCs w:val="26"/>
        </w:rPr>
        <w:t xml:space="preserve">. Em tempo foi registrada a presença do vereador </w:t>
      </w:r>
      <w:proofErr w:type="spellStart"/>
      <w:r w:rsidR="0034140F" w:rsidRPr="00B25DAC">
        <w:rPr>
          <w:bCs/>
          <w:sz w:val="26"/>
          <w:szCs w:val="26"/>
        </w:rPr>
        <w:t>Laco</w:t>
      </w:r>
      <w:proofErr w:type="spellEnd"/>
      <w:r w:rsidR="0034140F" w:rsidRPr="00B25DAC">
        <w:rPr>
          <w:bCs/>
          <w:sz w:val="26"/>
          <w:szCs w:val="26"/>
        </w:rPr>
        <w:t xml:space="preserve">. O vereador </w:t>
      </w:r>
      <w:proofErr w:type="spellStart"/>
      <w:r w:rsidR="0034140F" w:rsidRPr="00B25DAC">
        <w:rPr>
          <w:bCs/>
          <w:sz w:val="26"/>
          <w:szCs w:val="26"/>
        </w:rPr>
        <w:t>Adilto</w:t>
      </w:r>
      <w:proofErr w:type="spellEnd"/>
      <w:r w:rsidR="0034140F" w:rsidRPr="00B25DAC">
        <w:rPr>
          <w:bCs/>
          <w:sz w:val="26"/>
          <w:szCs w:val="26"/>
        </w:rPr>
        <w:t xml:space="preserve"> pediu que todos os vereadores </w:t>
      </w:r>
      <w:proofErr w:type="gramStart"/>
      <w:r w:rsidR="0034140F" w:rsidRPr="00B25DAC">
        <w:rPr>
          <w:bCs/>
          <w:sz w:val="26"/>
          <w:szCs w:val="26"/>
        </w:rPr>
        <w:t>sejam</w:t>
      </w:r>
      <w:proofErr w:type="gramEnd"/>
      <w:r w:rsidR="0034140F" w:rsidRPr="00B25DAC">
        <w:rPr>
          <w:bCs/>
          <w:sz w:val="26"/>
          <w:szCs w:val="26"/>
        </w:rPr>
        <w:t xml:space="preserve"> comunicados destas reuniões porque ninguém havia sido avisado. O vereador </w:t>
      </w:r>
      <w:proofErr w:type="spellStart"/>
      <w:r w:rsidR="0034140F" w:rsidRPr="00B25DAC">
        <w:rPr>
          <w:bCs/>
          <w:sz w:val="26"/>
          <w:szCs w:val="26"/>
        </w:rPr>
        <w:t>Jebson</w:t>
      </w:r>
      <w:proofErr w:type="spellEnd"/>
      <w:r w:rsidR="0034140F" w:rsidRPr="00B25DAC">
        <w:rPr>
          <w:bCs/>
          <w:sz w:val="26"/>
          <w:szCs w:val="26"/>
        </w:rPr>
        <w:t xml:space="preserve"> comentou que foi falha de algum</w:t>
      </w:r>
      <w:r w:rsidR="00B25DAC" w:rsidRPr="00B25DAC">
        <w:rPr>
          <w:bCs/>
          <w:sz w:val="26"/>
          <w:szCs w:val="26"/>
        </w:rPr>
        <w:t>as secreta</w:t>
      </w:r>
      <w:r w:rsidR="0034140F" w:rsidRPr="00B25DAC">
        <w:rPr>
          <w:bCs/>
          <w:sz w:val="26"/>
          <w:szCs w:val="26"/>
        </w:rPr>
        <w:t>ria</w:t>
      </w:r>
      <w:r w:rsidR="00B25DAC" w:rsidRPr="00B25DAC">
        <w:rPr>
          <w:bCs/>
          <w:sz w:val="26"/>
          <w:szCs w:val="26"/>
        </w:rPr>
        <w:t>s</w:t>
      </w:r>
      <w:r w:rsidR="0034140F" w:rsidRPr="00B25DAC">
        <w:rPr>
          <w:bCs/>
          <w:sz w:val="26"/>
          <w:szCs w:val="26"/>
        </w:rPr>
        <w:t xml:space="preserve"> esta falta de informação. O vereador </w:t>
      </w:r>
      <w:proofErr w:type="spellStart"/>
      <w:r w:rsidR="0034140F" w:rsidRPr="00B25DAC">
        <w:rPr>
          <w:bCs/>
          <w:sz w:val="26"/>
          <w:szCs w:val="26"/>
        </w:rPr>
        <w:t>Laco</w:t>
      </w:r>
      <w:proofErr w:type="spellEnd"/>
      <w:r w:rsidR="0034140F" w:rsidRPr="00B25DAC">
        <w:rPr>
          <w:bCs/>
          <w:sz w:val="26"/>
          <w:szCs w:val="26"/>
        </w:rPr>
        <w:t xml:space="preserve"> comentou as razões de sua ausência e pediu para conversar e se reunir com o conselho tutelar sobre o problema das crianças e adolescentes que andam sozinhas no período da noite. </w:t>
      </w:r>
      <w:r w:rsidR="00B25DAC" w:rsidRPr="00B25DAC">
        <w:rPr>
          <w:bCs/>
          <w:sz w:val="26"/>
          <w:szCs w:val="26"/>
        </w:rPr>
        <w:t xml:space="preserve">A vereadora </w:t>
      </w:r>
      <w:proofErr w:type="spellStart"/>
      <w:r w:rsidR="00B25DAC" w:rsidRPr="00B25DAC">
        <w:rPr>
          <w:bCs/>
          <w:sz w:val="26"/>
          <w:szCs w:val="26"/>
        </w:rPr>
        <w:t>Kika</w:t>
      </w:r>
      <w:proofErr w:type="spellEnd"/>
      <w:r w:rsidR="00B25DAC" w:rsidRPr="00B25DAC">
        <w:rPr>
          <w:bCs/>
          <w:sz w:val="26"/>
          <w:szCs w:val="26"/>
        </w:rPr>
        <w:t xml:space="preserve"> comentou que tê</w:t>
      </w:r>
      <w:r w:rsidR="0034140F" w:rsidRPr="00B25DAC">
        <w:rPr>
          <w:bCs/>
          <w:sz w:val="26"/>
          <w:szCs w:val="26"/>
        </w:rPr>
        <w:t xml:space="preserve">m leis municipais que devem ser cumpridas inclusive com sua autoria sobre a proibição do </w:t>
      </w:r>
      <w:proofErr w:type="spellStart"/>
      <w:r w:rsidR="0034140F" w:rsidRPr="00B25DAC">
        <w:rPr>
          <w:bCs/>
          <w:sz w:val="26"/>
          <w:szCs w:val="26"/>
        </w:rPr>
        <w:t>narguile</w:t>
      </w:r>
      <w:proofErr w:type="spellEnd"/>
      <w:r w:rsidR="0034140F" w:rsidRPr="00B25DAC">
        <w:rPr>
          <w:bCs/>
          <w:sz w:val="26"/>
          <w:szCs w:val="26"/>
        </w:rPr>
        <w:t xml:space="preserve"> e </w:t>
      </w:r>
      <w:r w:rsidR="00910618" w:rsidRPr="00B25DAC">
        <w:rPr>
          <w:bCs/>
          <w:sz w:val="26"/>
          <w:szCs w:val="26"/>
        </w:rPr>
        <w:t xml:space="preserve">o toque de recolher, embora haja leis </w:t>
      </w:r>
      <w:r w:rsidR="00910618" w:rsidRPr="00B25DAC">
        <w:rPr>
          <w:bCs/>
          <w:sz w:val="26"/>
          <w:szCs w:val="26"/>
        </w:rPr>
        <w:lastRenderedPageBreak/>
        <w:t xml:space="preserve">federais, as leis municipais devem ser cumpridas. O vereador </w:t>
      </w:r>
      <w:proofErr w:type="spellStart"/>
      <w:r w:rsidR="00910618" w:rsidRPr="00B25DAC">
        <w:rPr>
          <w:bCs/>
          <w:sz w:val="26"/>
          <w:szCs w:val="26"/>
        </w:rPr>
        <w:t>Jebson</w:t>
      </w:r>
      <w:proofErr w:type="spellEnd"/>
      <w:r w:rsidR="00910618" w:rsidRPr="00B25DAC">
        <w:rPr>
          <w:bCs/>
          <w:sz w:val="26"/>
          <w:szCs w:val="26"/>
        </w:rPr>
        <w:t xml:space="preserve"> </w:t>
      </w:r>
      <w:proofErr w:type="gramStart"/>
      <w:r w:rsidR="00910618" w:rsidRPr="00B25DAC">
        <w:rPr>
          <w:bCs/>
          <w:sz w:val="26"/>
          <w:szCs w:val="26"/>
        </w:rPr>
        <w:t>lembrou do</w:t>
      </w:r>
      <w:proofErr w:type="gramEnd"/>
      <w:r w:rsidR="00910618" w:rsidRPr="00B25DAC">
        <w:rPr>
          <w:bCs/>
          <w:sz w:val="26"/>
          <w:szCs w:val="26"/>
        </w:rPr>
        <w:t xml:space="preserve"> convite para a troca de patrono do CTG às 20:00</w:t>
      </w:r>
      <w:proofErr w:type="spellStart"/>
      <w:r w:rsidR="00910618" w:rsidRPr="00B25DAC">
        <w:rPr>
          <w:bCs/>
          <w:sz w:val="26"/>
          <w:szCs w:val="26"/>
        </w:rPr>
        <w:t>hs</w:t>
      </w:r>
      <w:proofErr w:type="spellEnd"/>
      <w:r w:rsidR="00910618" w:rsidRPr="00B25DAC">
        <w:rPr>
          <w:bCs/>
          <w:sz w:val="26"/>
          <w:szCs w:val="26"/>
        </w:rPr>
        <w:t>. S</w:t>
      </w:r>
      <w:r w:rsidR="00055676" w:rsidRPr="00B25DAC">
        <w:rPr>
          <w:sz w:val="26"/>
          <w:szCs w:val="26"/>
        </w:rPr>
        <w:t xml:space="preserve">endo o que tínhamos para esta sessão e nada mais a ser tratado, </w:t>
      </w:r>
      <w:r w:rsidR="00DD098C" w:rsidRPr="00B25DAC">
        <w:rPr>
          <w:sz w:val="26"/>
          <w:szCs w:val="26"/>
        </w:rPr>
        <w:t xml:space="preserve">o Presidente </w:t>
      </w:r>
      <w:r w:rsidR="00055676" w:rsidRPr="00B25DAC">
        <w:rPr>
          <w:sz w:val="26"/>
          <w:szCs w:val="26"/>
        </w:rPr>
        <w:t xml:space="preserve">encerrou a sessão. Para que fique constado, eu </w:t>
      </w:r>
      <w:r w:rsidR="0005263D" w:rsidRPr="00B25DAC">
        <w:rPr>
          <w:sz w:val="26"/>
          <w:szCs w:val="26"/>
        </w:rPr>
        <w:t xml:space="preserve">César </w:t>
      </w:r>
      <w:proofErr w:type="spellStart"/>
      <w:r w:rsidR="0005263D" w:rsidRPr="00B25DAC">
        <w:rPr>
          <w:sz w:val="26"/>
          <w:szCs w:val="26"/>
        </w:rPr>
        <w:t>Massao</w:t>
      </w:r>
      <w:proofErr w:type="spellEnd"/>
      <w:r w:rsidR="0005263D" w:rsidRPr="00B25DAC">
        <w:rPr>
          <w:sz w:val="26"/>
          <w:szCs w:val="26"/>
        </w:rPr>
        <w:t xml:space="preserve"> Takahashi, Secretário designado</w:t>
      </w:r>
      <w:r w:rsidR="00055676" w:rsidRPr="00B25DAC">
        <w:rPr>
          <w:sz w:val="26"/>
          <w:szCs w:val="26"/>
        </w:rPr>
        <w:t>, lavrei a presente que vai assinada pelo Presidente e pelo Secretário.</w:t>
      </w:r>
    </w:p>
    <w:p w:rsidR="000A2559" w:rsidRPr="00B25DAC" w:rsidRDefault="000A2559" w:rsidP="0034140F">
      <w:pPr>
        <w:ind w:right="-710" w:firstLine="708"/>
        <w:jc w:val="both"/>
        <w:rPr>
          <w:sz w:val="26"/>
          <w:szCs w:val="26"/>
        </w:rPr>
      </w:pPr>
    </w:p>
    <w:p w:rsidR="000A2559" w:rsidRPr="00B25DAC" w:rsidRDefault="000A2559" w:rsidP="0034140F">
      <w:pPr>
        <w:ind w:right="-710" w:firstLine="708"/>
        <w:jc w:val="both"/>
        <w:rPr>
          <w:sz w:val="26"/>
          <w:szCs w:val="26"/>
        </w:rPr>
      </w:pPr>
    </w:p>
    <w:p w:rsidR="000A2559" w:rsidRPr="00B25DAC" w:rsidRDefault="000A2559" w:rsidP="0034140F">
      <w:pPr>
        <w:ind w:right="-710" w:firstLine="708"/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3"/>
        <w:gridCol w:w="4394"/>
      </w:tblGrid>
      <w:tr w:rsidR="00055676" w:rsidRPr="00B25DAC" w:rsidTr="002E4FC6">
        <w:trPr>
          <w:jc w:val="center"/>
        </w:trPr>
        <w:tc>
          <w:tcPr>
            <w:tcW w:w="4393" w:type="dxa"/>
          </w:tcPr>
          <w:p w:rsidR="008A2EA0" w:rsidRPr="00B25DAC" w:rsidRDefault="008A2EA0" w:rsidP="0034140F">
            <w:pPr>
              <w:ind w:left="-142" w:right="-710"/>
              <w:rPr>
                <w:b/>
                <w:sz w:val="26"/>
                <w:szCs w:val="26"/>
              </w:rPr>
            </w:pPr>
          </w:p>
          <w:p w:rsidR="00055676" w:rsidRPr="00B25DAC" w:rsidRDefault="00F747F0" w:rsidP="0034140F">
            <w:pPr>
              <w:ind w:left="-142" w:right="-710"/>
              <w:jc w:val="center"/>
              <w:rPr>
                <w:b/>
                <w:sz w:val="26"/>
                <w:szCs w:val="26"/>
              </w:rPr>
            </w:pPr>
            <w:r w:rsidRPr="00B25DAC">
              <w:rPr>
                <w:b/>
                <w:sz w:val="26"/>
                <w:szCs w:val="26"/>
              </w:rPr>
              <w:t xml:space="preserve">Gabriel da Silva </w:t>
            </w:r>
            <w:proofErr w:type="spellStart"/>
            <w:r w:rsidRPr="00B25DAC">
              <w:rPr>
                <w:b/>
                <w:sz w:val="26"/>
                <w:szCs w:val="26"/>
              </w:rPr>
              <w:t>Cadini</w:t>
            </w:r>
            <w:proofErr w:type="spellEnd"/>
          </w:p>
        </w:tc>
        <w:tc>
          <w:tcPr>
            <w:tcW w:w="4394" w:type="dxa"/>
          </w:tcPr>
          <w:p w:rsidR="00124DBA" w:rsidRPr="00B25DAC" w:rsidRDefault="00124DBA" w:rsidP="0034140F">
            <w:pPr>
              <w:ind w:left="-142" w:right="-710"/>
              <w:jc w:val="center"/>
              <w:rPr>
                <w:b/>
                <w:sz w:val="26"/>
                <w:szCs w:val="26"/>
              </w:rPr>
            </w:pPr>
          </w:p>
          <w:p w:rsidR="00055676" w:rsidRPr="00B25DAC" w:rsidRDefault="00F747F0" w:rsidP="0034140F">
            <w:pPr>
              <w:ind w:left="-142" w:right="-710"/>
              <w:jc w:val="center"/>
              <w:rPr>
                <w:b/>
                <w:sz w:val="26"/>
                <w:szCs w:val="26"/>
              </w:rPr>
            </w:pPr>
            <w:r w:rsidRPr="00B25DAC">
              <w:rPr>
                <w:b/>
                <w:sz w:val="26"/>
                <w:szCs w:val="26"/>
              </w:rPr>
              <w:t xml:space="preserve">Carlos </w:t>
            </w:r>
            <w:r w:rsidR="00205DDD" w:rsidRPr="00B25DAC">
              <w:rPr>
                <w:b/>
                <w:sz w:val="26"/>
                <w:szCs w:val="26"/>
              </w:rPr>
              <w:t xml:space="preserve">Antônio </w:t>
            </w:r>
            <w:proofErr w:type="spellStart"/>
            <w:r w:rsidRPr="00B25DAC">
              <w:rPr>
                <w:b/>
                <w:sz w:val="26"/>
                <w:szCs w:val="26"/>
              </w:rPr>
              <w:t>Caon</w:t>
            </w:r>
            <w:proofErr w:type="spellEnd"/>
          </w:p>
        </w:tc>
      </w:tr>
      <w:tr w:rsidR="00055676" w:rsidRPr="00B25DAC" w:rsidTr="00902E87">
        <w:trPr>
          <w:trHeight w:val="80"/>
          <w:jc w:val="center"/>
        </w:trPr>
        <w:tc>
          <w:tcPr>
            <w:tcW w:w="4393" w:type="dxa"/>
          </w:tcPr>
          <w:p w:rsidR="00055676" w:rsidRPr="00B25DAC" w:rsidRDefault="00055676" w:rsidP="0034140F">
            <w:pPr>
              <w:ind w:left="-142" w:right="-710"/>
              <w:jc w:val="center"/>
              <w:rPr>
                <w:sz w:val="26"/>
                <w:szCs w:val="26"/>
              </w:rPr>
            </w:pPr>
            <w:r w:rsidRPr="00B25DAC">
              <w:rPr>
                <w:sz w:val="26"/>
                <w:szCs w:val="26"/>
              </w:rPr>
              <w:t>Presidente</w:t>
            </w:r>
          </w:p>
        </w:tc>
        <w:tc>
          <w:tcPr>
            <w:tcW w:w="4394" w:type="dxa"/>
          </w:tcPr>
          <w:p w:rsidR="00055676" w:rsidRPr="00B25DAC" w:rsidRDefault="0074248A" w:rsidP="0034140F">
            <w:pPr>
              <w:ind w:left="-142" w:right="-710"/>
              <w:jc w:val="center"/>
              <w:rPr>
                <w:sz w:val="26"/>
                <w:szCs w:val="26"/>
              </w:rPr>
            </w:pPr>
            <w:r w:rsidRPr="00B25DAC">
              <w:rPr>
                <w:sz w:val="26"/>
                <w:szCs w:val="26"/>
              </w:rPr>
              <w:t>1</w:t>
            </w:r>
            <w:r w:rsidR="00460740" w:rsidRPr="00B25DAC">
              <w:rPr>
                <w:sz w:val="26"/>
                <w:szCs w:val="26"/>
              </w:rPr>
              <w:t xml:space="preserve">º </w:t>
            </w:r>
            <w:r w:rsidR="00230F1B" w:rsidRPr="00B25DAC">
              <w:rPr>
                <w:sz w:val="26"/>
                <w:szCs w:val="26"/>
              </w:rPr>
              <w:t>Secretári</w:t>
            </w:r>
            <w:r w:rsidR="00460740" w:rsidRPr="00B25DAC">
              <w:rPr>
                <w:sz w:val="26"/>
                <w:szCs w:val="26"/>
              </w:rPr>
              <w:t>o</w:t>
            </w:r>
          </w:p>
        </w:tc>
      </w:tr>
    </w:tbl>
    <w:p w:rsidR="00594678" w:rsidRPr="00B25DAC" w:rsidRDefault="00594678" w:rsidP="0034140F">
      <w:pPr>
        <w:ind w:left="-142" w:right="-710"/>
        <w:rPr>
          <w:sz w:val="26"/>
          <w:szCs w:val="26"/>
        </w:rPr>
      </w:pPr>
    </w:p>
    <w:sectPr w:rsidR="00594678" w:rsidRPr="00B25DAC" w:rsidSect="00375FC9">
      <w:head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55" w:rsidRDefault="009A7C55" w:rsidP="00B84A43">
      <w:r>
        <w:separator/>
      </w:r>
    </w:p>
  </w:endnote>
  <w:endnote w:type="continuationSeparator" w:id="0">
    <w:p w:rsidR="009A7C55" w:rsidRDefault="009A7C55" w:rsidP="00B8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55" w:rsidRDefault="009A7C55" w:rsidP="00B84A43">
      <w:r>
        <w:separator/>
      </w:r>
    </w:p>
  </w:footnote>
  <w:footnote w:type="continuationSeparator" w:id="0">
    <w:p w:rsidR="009A7C55" w:rsidRDefault="009A7C55" w:rsidP="00B8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43" w:rsidRDefault="00B84A43">
    <w:pPr>
      <w:pStyle w:val="Cabealho"/>
    </w:pPr>
  </w:p>
  <w:p w:rsidR="00901247" w:rsidRDefault="00901247">
    <w:pPr>
      <w:pStyle w:val="Cabealho"/>
    </w:pPr>
  </w:p>
  <w:p w:rsidR="00B84A43" w:rsidRDefault="00B84A43">
    <w:pPr>
      <w:pStyle w:val="Cabealho"/>
    </w:pPr>
  </w:p>
  <w:p w:rsidR="00B84A43" w:rsidRDefault="00B84A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676"/>
    <w:rsid w:val="000134E6"/>
    <w:rsid w:val="00015D2C"/>
    <w:rsid w:val="000263BB"/>
    <w:rsid w:val="000318F6"/>
    <w:rsid w:val="00044C60"/>
    <w:rsid w:val="0004556B"/>
    <w:rsid w:val="0005263D"/>
    <w:rsid w:val="00055676"/>
    <w:rsid w:val="00055E96"/>
    <w:rsid w:val="00066591"/>
    <w:rsid w:val="00074782"/>
    <w:rsid w:val="0008134B"/>
    <w:rsid w:val="000A2559"/>
    <w:rsid w:val="000B1C4D"/>
    <w:rsid w:val="000C362D"/>
    <w:rsid w:val="000D6919"/>
    <w:rsid w:val="000E4813"/>
    <w:rsid w:val="00111619"/>
    <w:rsid w:val="00111F24"/>
    <w:rsid w:val="00117BB7"/>
    <w:rsid w:val="0012371B"/>
    <w:rsid w:val="00124074"/>
    <w:rsid w:val="00124DBA"/>
    <w:rsid w:val="001326EB"/>
    <w:rsid w:val="001350F1"/>
    <w:rsid w:val="0016527C"/>
    <w:rsid w:val="00165D14"/>
    <w:rsid w:val="00171B78"/>
    <w:rsid w:val="00177ADB"/>
    <w:rsid w:val="00180595"/>
    <w:rsid w:val="001966C1"/>
    <w:rsid w:val="001B4510"/>
    <w:rsid w:val="001B484F"/>
    <w:rsid w:val="001F215F"/>
    <w:rsid w:val="00205DDD"/>
    <w:rsid w:val="00206892"/>
    <w:rsid w:val="0021119A"/>
    <w:rsid w:val="002226E0"/>
    <w:rsid w:val="00230F1B"/>
    <w:rsid w:val="00282C47"/>
    <w:rsid w:val="002A4664"/>
    <w:rsid w:val="002B30CD"/>
    <w:rsid w:val="002C24AC"/>
    <w:rsid w:val="002C6D57"/>
    <w:rsid w:val="002E2FA3"/>
    <w:rsid w:val="002E4FC6"/>
    <w:rsid w:val="002E72A0"/>
    <w:rsid w:val="002F4770"/>
    <w:rsid w:val="002F6F63"/>
    <w:rsid w:val="003057D2"/>
    <w:rsid w:val="00313218"/>
    <w:rsid w:val="00327110"/>
    <w:rsid w:val="003354A3"/>
    <w:rsid w:val="00335995"/>
    <w:rsid w:val="003363F8"/>
    <w:rsid w:val="003400A3"/>
    <w:rsid w:val="0034140F"/>
    <w:rsid w:val="00352C67"/>
    <w:rsid w:val="00363E9C"/>
    <w:rsid w:val="00366ED3"/>
    <w:rsid w:val="0036766D"/>
    <w:rsid w:val="00371A0D"/>
    <w:rsid w:val="00372B5B"/>
    <w:rsid w:val="00375FC9"/>
    <w:rsid w:val="00384768"/>
    <w:rsid w:val="00385512"/>
    <w:rsid w:val="00385879"/>
    <w:rsid w:val="003B2FBF"/>
    <w:rsid w:val="003B4F75"/>
    <w:rsid w:val="003B77BF"/>
    <w:rsid w:val="003D1D5B"/>
    <w:rsid w:val="003D5063"/>
    <w:rsid w:val="003D6C9D"/>
    <w:rsid w:val="003E5E60"/>
    <w:rsid w:val="003F2075"/>
    <w:rsid w:val="00413EA9"/>
    <w:rsid w:val="00430398"/>
    <w:rsid w:val="00435979"/>
    <w:rsid w:val="004454E2"/>
    <w:rsid w:val="00460740"/>
    <w:rsid w:val="004817DF"/>
    <w:rsid w:val="00493791"/>
    <w:rsid w:val="004A0E68"/>
    <w:rsid w:val="004C7B5E"/>
    <w:rsid w:val="004E0B0E"/>
    <w:rsid w:val="004E28C8"/>
    <w:rsid w:val="004E741A"/>
    <w:rsid w:val="004F225E"/>
    <w:rsid w:val="004F36BE"/>
    <w:rsid w:val="00502BF0"/>
    <w:rsid w:val="005065D0"/>
    <w:rsid w:val="00520106"/>
    <w:rsid w:val="00524944"/>
    <w:rsid w:val="00525B13"/>
    <w:rsid w:val="0053070F"/>
    <w:rsid w:val="005317DB"/>
    <w:rsid w:val="00555829"/>
    <w:rsid w:val="0055685E"/>
    <w:rsid w:val="005702BA"/>
    <w:rsid w:val="0057277B"/>
    <w:rsid w:val="00573021"/>
    <w:rsid w:val="00584F5D"/>
    <w:rsid w:val="00594678"/>
    <w:rsid w:val="005D3501"/>
    <w:rsid w:val="005D623E"/>
    <w:rsid w:val="005E60F7"/>
    <w:rsid w:val="005F4DC6"/>
    <w:rsid w:val="006007F6"/>
    <w:rsid w:val="00610000"/>
    <w:rsid w:val="00644935"/>
    <w:rsid w:val="00645F22"/>
    <w:rsid w:val="00661FB3"/>
    <w:rsid w:val="00682F5B"/>
    <w:rsid w:val="00685D33"/>
    <w:rsid w:val="006875CD"/>
    <w:rsid w:val="0069290A"/>
    <w:rsid w:val="006A1BF8"/>
    <w:rsid w:val="006A4149"/>
    <w:rsid w:val="006D598F"/>
    <w:rsid w:val="006F403E"/>
    <w:rsid w:val="00706903"/>
    <w:rsid w:val="00715A5F"/>
    <w:rsid w:val="00733784"/>
    <w:rsid w:val="007342DF"/>
    <w:rsid w:val="0074248A"/>
    <w:rsid w:val="00742C54"/>
    <w:rsid w:val="00785858"/>
    <w:rsid w:val="00794DEB"/>
    <w:rsid w:val="007B07E4"/>
    <w:rsid w:val="007C0C03"/>
    <w:rsid w:val="007C2CD7"/>
    <w:rsid w:val="007C37F4"/>
    <w:rsid w:val="007D6324"/>
    <w:rsid w:val="007E0F5B"/>
    <w:rsid w:val="007E6CA8"/>
    <w:rsid w:val="007F6540"/>
    <w:rsid w:val="007F7E9D"/>
    <w:rsid w:val="008029D0"/>
    <w:rsid w:val="00814E16"/>
    <w:rsid w:val="00823D88"/>
    <w:rsid w:val="008359B2"/>
    <w:rsid w:val="00867DBC"/>
    <w:rsid w:val="00874276"/>
    <w:rsid w:val="00876E04"/>
    <w:rsid w:val="00892189"/>
    <w:rsid w:val="008A2EA0"/>
    <w:rsid w:val="008A3D71"/>
    <w:rsid w:val="008C02F7"/>
    <w:rsid w:val="008C2D5B"/>
    <w:rsid w:val="008D18DB"/>
    <w:rsid w:val="008F2DF0"/>
    <w:rsid w:val="008F7DE7"/>
    <w:rsid w:val="00901247"/>
    <w:rsid w:val="00902D5C"/>
    <w:rsid w:val="00902E87"/>
    <w:rsid w:val="00904726"/>
    <w:rsid w:val="00905919"/>
    <w:rsid w:val="00907E36"/>
    <w:rsid w:val="00910618"/>
    <w:rsid w:val="009106B2"/>
    <w:rsid w:val="009157DB"/>
    <w:rsid w:val="00916AD5"/>
    <w:rsid w:val="00916CD6"/>
    <w:rsid w:val="00951D55"/>
    <w:rsid w:val="00956565"/>
    <w:rsid w:val="009617E9"/>
    <w:rsid w:val="00961CE9"/>
    <w:rsid w:val="00962B04"/>
    <w:rsid w:val="00966FEE"/>
    <w:rsid w:val="009765F8"/>
    <w:rsid w:val="00977CE9"/>
    <w:rsid w:val="009832EC"/>
    <w:rsid w:val="00991490"/>
    <w:rsid w:val="009A7C55"/>
    <w:rsid w:val="009A7EE7"/>
    <w:rsid w:val="009B58C1"/>
    <w:rsid w:val="009B5DB3"/>
    <w:rsid w:val="009C3D25"/>
    <w:rsid w:val="009E1225"/>
    <w:rsid w:val="00A21644"/>
    <w:rsid w:val="00A31C1B"/>
    <w:rsid w:val="00A40403"/>
    <w:rsid w:val="00A44DA2"/>
    <w:rsid w:val="00A5225F"/>
    <w:rsid w:val="00A565B6"/>
    <w:rsid w:val="00A757F0"/>
    <w:rsid w:val="00A81858"/>
    <w:rsid w:val="00A87717"/>
    <w:rsid w:val="00AA411F"/>
    <w:rsid w:val="00AA7BA0"/>
    <w:rsid w:val="00AA7BD9"/>
    <w:rsid w:val="00AC3D18"/>
    <w:rsid w:val="00AD3426"/>
    <w:rsid w:val="00AD6828"/>
    <w:rsid w:val="00AE3D0B"/>
    <w:rsid w:val="00AF5716"/>
    <w:rsid w:val="00AF5842"/>
    <w:rsid w:val="00B021C6"/>
    <w:rsid w:val="00B06457"/>
    <w:rsid w:val="00B071D1"/>
    <w:rsid w:val="00B12BE9"/>
    <w:rsid w:val="00B23091"/>
    <w:rsid w:val="00B25DAC"/>
    <w:rsid w:val="00B451C7"/>
    <w:rsid w:val="00B505E2"/>
    <w:rsid w:val="00B56D30"/>
    <w:rsid w:val="00B614FE"/>
    <w:rsid w:val="00B84A43"/>
    <w:rsid w:val="00B96EFC"/>
    <w:rsid w:val="00BB3343"/>
    <w:rsid w:val="00BB3423"/>
    <w:rsid w:val="00BC44F1"/>
    <w:rsid w:val="00BD1E00"/>
    <w:rsid w:val="00BD2542"/>
    <w:rsid w:val="00BD4152"/>
    <w:rsid w:val="00BF3AE9"/>
    <w:rsid w:val="00BF4874"/>
    <w:rsid w:val="00C07ACF"/>
    <w:rsid w:val="00C208AB"/>
    <w:rsid w:val="00C3169E"/>
    <w:rsid w:val="00C56738"/>
    <w:rsid w:val="00C6381D"/>
    <w:rsid w:val="00C657A9"/>
    <w:rsid w:val="00C65AE5"/>
    <w:rsid w:val="00C71788"/>
    <w:rsid w:val="00C81B51"/>
    <w:rsid w:val="00C8321C"/>
    <w:rsid w:val="00C97C84"/>
    <w:rsid w:val="00CC451D"/>
    <w:rsid w:val="00D60F8E"/>
    <w:rsid w:val="00D6178D"/>
    <w:rsid w:val="00D8069F"/>
    <w:rsid w:val="00D9490A"/>
    <w:rsid w:val="00DA1329"/>
    <w:rsid w:val="00DC527E"/>
    <w:rsid w:val="00DD098C"/>
    <w:rsid w:val="00DD4783"/>
    <w:rsid w:val="00DE020A"/>
    <w:rsid w:val="00DF3826"/>
    <w:rsid w:val="00E04807"/>
    <w:rsid w:val="00E108DD"/>
    <w:rsid w:val="00E15ECC"/>
    <w:rsid w:val="00E33523"/>
    <w:rsid w:val="00E4222D"/>
    <w:rsid w:val="00E47674"/>
    <w:rsid w:val="00E47FEF"/>
    <w:rsid w:val="00E64CE7"/>
    <w:rsid w:val="00E679C2"/>
    <w:rsid w:val="00E73EA1"/>
    <w:rsid w:val="00E7550E"/>
    <w:rsid w:val="00E80063"/>
    <w:rsid w:val="00E80596"/>
    <w:rsid w:val="00EA6FD8"/>
    <w:rsid w:val="00EC46F7"/>
    <w:rsid w:val="00ED1F4F"/>
    <w:rsid w:val="00EE4FCA"/>
    <w:rsid w:val="00EF7150"/>
    <w:rsid w:val="00F029C1"/>
    <w:rsid w:val="00F43193"/>
    <w:rsid w:val="00F637A6"/>
    <w:rsid w:val="00F747F0"/>
    <w:rsid w:val="00F80D33"/>
    <w:rsid w:val="00F86B72"/>
    <w:rsid w:val="00FA2C21"/>
    <w:rsid w:val="00FA4D03"/>
    <w:rsid w:val="00FC0D07"/>
    <w:rsid w:val="00FC7FFE"/>
    <w:rsid w:val="00FF14EA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2B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2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12B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2BE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12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B12BE9"/>
    <w:rPr>
      <w:b/>
      <w:bCs/>
    </w:rPr>
  </w:style>
  <w:style w:type="character" w:styleId="nfaseSutil">
    <w:name w:val="Subtle Emphasis"/>
    <w:basedOn w:val="Fontepargpadro"/>
    <w:uiPriority w:val="19"/>
    <w:qFormat/>
    <w:rsid w:val="00B12BE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B12BE9"/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12BE9"/>
    <w:pPr>
      <w:outlineLvl w:val="9"/>
    </w:pPr>
  </w:style>
  <w:style w:type="table" w:styleId="Tabelacomgrade">
    <w:name w:val="Table Grid"/>
    <w:basedOn w:val="Tabelanormal"/>
    <w:rsid w:val="0005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83CFC-5BF9-4945-A590-8A4CE297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Recepcao2</dc:creator>
  <cp:lastModifiedBy>Recepcao2</cp:lastModifiedBy>
  <cp:revision>3</cp:revision>
  <cp:lastPrinted>2016-12-19T10:08:00Z</cp:lastPrinted>
  <dcterms:created xsi:type="dcterms:W3CDTF">2017-02-16T16:36:00Z</dcterms:created>
  <dcterms:modified xsi:type="dcterms:W3CDTF">2017-02-16T16:48:00Z</dcterms:modified>
</cp:coreProperties>
</file>